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DB2FA0">
      <w:pPr>
        <w:spacing w:line="480" w:lineRule="auto"/>
        <w:jc w:val="center"/>
        <w:rPr>
          <w:rFonts w:ascii="Times New Roman" w:hAnsi="Times New Roman" w:cs="Times New Roman"/>
          <w:b/>
          <w:sz w:val="24"/>
        </w:rPr>
      </w:pPr>
    </w:p>
    <w:p w14:paraId="77A9FDA7" w14:textId="77777777" w:rsidR="000B53D0" w:rsidRPr="00845C12" w:rsidRDefault="000B53D0" w:rsidP="00DB2FA0">
      <w:pPr>
        <w:spacing w:line="480" w:lineRule="auto"/>
        <w:jc w:val="center"/>
        <w:rPr>
          <w:rFonts w:ascii="Times New Roman" w:hAnsi="Times New Roman" w:cs="Times New Roman"/>
          <w:b/>
        </w:rPr>
      </w:pPr>
    </w:p>
    <w:p w14:paraId="4F74F93C" w14:textId="77777777" w:rsidR="000B53D0" w:rsidRPr="00845C12" w:rsidRDefault="000B53D0" w:rsidP="00DB2FA0">
      <w:pPr>
        <w:spacing w:line="480" w:lineRule="auto"/>
        <w:jc w:val="center"/>
        <w:rPr>
          <w:rFonts w:ascii="Times New Roman" w:hAnsi="Times New Roman" w:cs="Times New Roman"/>
          <w:b/>
          <w:sz w:val="24"/>
          <w:szCs w:val="24"/>
        </w:rPr>
      </w:pPr>
    </w:p>
    <w:p w14:paraId="558A5F84" w14:textId="77777777" w:rsidR="000B53D0" w:rsidRPr="00845C12" w:rsidRDefault="000B53D0" w:rsidP="00DB2FA0">
      <w:pPr>
        <w:spacing w:line="480" w:lineRule="auto"/>
        <w:jc w:val="center"/>
        <w:rPr>
          <w:rFonts w:ascii="Times New Roman" w:hAnsi="Times New Roman" w:cs="Times New Roman"/>
          <w:b/>
          <w:sz w:val="24"/>
          <w:szCs w:val="24"/>
        </w:rPr>
      </w:pPr>
    </w:p>
    <w:p w14:paraId="387F3A4C"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DB2FA0">
      <w:pPr>
        <w:spacing w:line="480" w:lineRule="auto"/>
        <w:jc w:val="center"/>
        <w:rPr>
          <w:rFonts w:ascii="Times New Roman" w:hAnsi="Times New Roman" w:cs="Times New Roman"/>
          <w:sz w:val="24"/>
          <w:szCs w:val="24"/>
        </w:rPr>
      </w:pPr>
    </w:p>
    <w:p w14:paraId="4F4675C2" w14:textId="77777777" w:rsidR="000B53D0" w:rsidRPr="00845C12" w:rsidRDefault="000B53D0" w:rsidP="00DB2FA0">
      <w:pPr>
        <w:spacing w:line="480" w:lineRule="auto"/>
        <w:jc w:val="center"/>
        <w:rPr>
          <w:rFonts w:ascii="Times New Roman" w:hAnsi="Times New Roman" w:cs="Times New Roman"/>
          <w:sz w:val="24"/>
          <w:szCs w:val="24"/>
        </w:rPr>
      </w:pPr>
    </w:p>
    <w:p w14:paraId="5D207854"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DB2FA0">
      <w:pPr>
        <w:spacing w:line="480" w:lineRule="auto"/>
        <w:jc w:val="center"/>
        <w:rPr>
          <w:rFonts w:ascii="Times New Roman" w:hAnsi="Times New Roman" w:cs="Times New Roman"/>
          <w:sz w:val="24"/>
          <w:szCs w:val="24"/>
        </w:rPr>
      </w:pPr>
    </w:p>
    <w:p w14:paraId="47CBB3FD" w14:textId="77777777" w:rsidR="000B53D0" w:rsidRPr="00845C12" w:rsidRDefault="000B53D0" w:rsidP="00DB2FA0">
      <w:pPr>
        <w:spacing w:line="480" w:lineRule="auto"/>
        <w:jc w:val="center"/>
        <w:rPr>
          <w:rFonts w:ascii="Times New Roman" w:hAnsi="Times New Roman" w:cs="Times New Roman"/>
          <w:sz w:val="24"/>
          <w:szCs w:val="24"/>
        </w:rPr>
      </w:pPr>
    </w:p>
    <w:p w14:paraId="6CC4D011" w14:textId="77777777" w:rsidR="000B53D0" w:rsidRPr="00845C12" w:rsidRDefault="000B53D0" w:rsidP="00DB2FA0">
      <w:pPr>
        <w:spacing w:line="480" w:lineRule="auto"/>
        <w:jc w:val="center"/>
        <w:rPr>
          <w:rFonts w:ascii="Times New Roman" w:hAnsi="Times New Roman" w:cs="Times New Roman"/>
          <w:sz w:val="24"/>
          <w:szCs w:val="24"/>
        </w:rPr>
      </w:pPr>
    </w:p>
    <w:p w14:paraId="556F103D"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DB2FA0">
      <w:pPr>
        <w:pStyle w:val="Default"/>
        <w:spacing w:line="480" w:lineRule="auto"/>
        <w:rPr>
          <w:rFonts w:ascii="Times New Roman" w:hAnsi="Times New Roman" w:cs="Times New Roman"/>
          <w:lang w:val="es-419"/>
        </w:rPr>
      </w:pPr>
    </w:p>
    <w:p w14:paraId="3A65479A" w14:textId="59B9ED6D" w:rsidR="000B53D0" w:rsidRPr="00DC35CF" w:rsidRDefault="00845C12" w:rsidP="00DB2FA0">
      <w:pPr>
        <w:pStyle w:val="Default"/>
        <w:spacing w:line="480" w:lineRule="auto"/>
        <w:rPr>
          <w:rFonts w:ascii="Times New Roman" w:hAnsi="Times New Roman" w:cs="Times New Roman"/>
          <w:b/>
          <w:lang w:val="es-419"/>
        </w:rPr>
      </w:pPr>
      <w:r w:rsidRPr="00DC35CF">
        <w:rPr>
          <w:rFonts w:ascii="Times New Roman" w:hAnsi="Times New Roman" w:cs="Times New Roman"/>
          <w:b/>
          <w:lang w:val="es-419"/>
        </w:rPr>
        <w:t>DESARROLLO TALLER DE ORFEO</w:t>
      </w:r>
    </w:p>
    <w:p w14:paraId="65DCB71A" w14:textId="3E245DCF" w:rsidR="000B53D0" w:rsidRPr="00845C12" w:rsidRDefault="000B53D0" w:rsidP="00DB2FA0">
      <w:pPr>
        <w:pStyle w:val="Default"/>
        <w:spacing w:line="480" w:lineRule="auto"/>
        <w:rPr>
          <w:rFonts w:ascii="Times New Roman" w:hAnsi="Times New Roman" w:cs="Times New Roman"/>
          <w:lang w:val="es-419"/>
        </w:rPr>
      </w:pPr>
      <w:r w:rsidRPr="00845C12">
        <w:rPr>
          <w:rFonts w:ascii="Times New Roman" w:hAnsi="Times New Roman" w:cs="Times New Roman"/>
          <w:b/>
          <w:bCs/>
          <w:lang w:val="es-419"/>
        </w:rPr>
        <w:t xml:space="preserve"> </w:t>
      </w:r>
      <w:r w:rsidRPr="00845C12">
        <w:rPr>
          <w:rFonts w:ascii="Times New Roman" w:hAnsi="Times New Roman" w:cs="Times New Roman"/>
          <w:lang w:val="es-419"/>
        </w:rPr>
        <w:t>¿D</w:t>
      </w:r>
      <w:r w:rsidR="00DB2FA0">
        <w:rPr>
          <w:rFonts w:ascii="Times New Roman" w:hAnsi="Times New Roman" w:cs="Times New Roman"/>
          <w:lang w:val="es-419"/>
        </w:rPr>
        <w:t>e</w:t>
      </w:r>
      <w:r w:rsidRPr="00845C12">
        <w:rPr>
          <w:rFonts w:ascii="Times New Roman" w:hAnsi="Times New Roman" w:cs="Times New Roman"/>
          <w:lang w:val="es-419"/>
        </w:rPr>
        <w:t xml:space="preserve"> qué año a qué año suele ubicarse el Barroco musical? </w:t>
      </w:r>
    </w:p>
    <w:p w14:paraId="5F6948D2" w14:textId="020D2E54"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A4E73FA" w14:textId="00DC71DD" w:rsidR="000B53D0" w:rsidRPr="00845C12" w:rsidRDefault="000B53D0" w:rsidP="00DB2FA0">
      <w:pPr>
        <w:pStyle w:val="Default"/>
        <w:numPr>
          <w:ilvl w:val="0"/>
          <w:numId w:val="1"/>
        </w:numPr>
        <w:spacing w:line="480" w:lineRule="auto"/>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5EC42E5C" w14:textId="0DF00E15"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7CB13A6F" w14:textId="77777777" w:rsidR="000B53D0" w:rsidRPr="00845C12" w:rsidRDefault="000B53D0" w:rsidP="00DB2FA0">
      <w:pPr>
        <w:pStyle w:val="Default"/>
        <w:spacing w:line="480" w:lineRule="auto"/>
        <w:rPr>
          <w:rFonts w:ascii="Times New Roman" w:hAnsi="Times New Roman" w:cs="Times New Roman"/>
          <w:lang w:val="es-419"/>
        </w:rPr>
      </w:pPr>
      <w:r w:rsidRPr="00845C12">
        <w:rPr>
          <w:rFonts w:ascii="Times New Roman" w:hAnsi="Times New Roman" w:cs="Times New Roman"/>
          <w:lang w:val="es-419"/>
        </w:rPr>
        <w:t xml:space="preserve">3. Describa el contexto histórico europeo en el siglo XVII. Para esto tenga en cuenta: </w:t>
      </w:r>
    </w:p>
    <w:p w14:paraId="5DEF878D"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w:t>
      </w:r>
      <w:r w:rsidRPr="00845C12">
        <w:rPr>
          <w:rFonts w:ascii="Times New Roman" w:hAnsi="Times New Roman" w:cs="Times New Roman"/>
          <w:color w:val="000000"/>
          <w:sz w:val="24"/>
          <w:szCs w:val="24"/>
        </w:rPr>
        <w:lastRenderedPageBreak/>
        <w:t xml:space="preserve">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DB2FA0">
      <w:pPr>
        <w:pStyle w:val="Prrafodelista"/>
        <w:numPr>
          <w:ilvl w:val="0"/>
          <w:numId w:val="3"/>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DB2FA0">
      <w:pPr>
        <w:autoSpaceDE w:val="0"/>
        <w:autoSpaceDN w:val="0"/>
        <w:adjustRightInd w:val="0"/>
        <w:spacing w:after="0"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7CE9E5E7"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2A59807F" w14:textId="01C42299"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xml:space="preserve">, que hacía referencia a una perla de forma irregular. Primero se aplicó como muestra de poco respeto, ya que se </w:t>
      </w:r>
      <w:r w:rsidRPr="00845C12">
        <w:rPr>
          <w:rFonts w:ascii="Times New Roman" w:hAnsi="Times New Roman" w:cs="Times New Roman"/>
          <w:color w:val="000000"/>
          <w:sz w:val="24"/>
          <w:szCs w:val="24"/>
        </w:rPr>
        <w:lastRenderedPageBreak/>
        <w:t>consideraba algo anormal y de poco gusto. En el siglo XX el término barroco se tornó en algo positivo, al analizar la rica diversidad de sonidos y su extravagancia.</w:t>
      </w:r>
    </w:p>
    <w:p w14:paraId="000A5E03"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33B28CE0"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3BF833CC"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4E12326C" w14:textId="2B780C5B" w:rsidR="000B53D0" w:rsidRPr="00845C12" w:rsidRDefault="000B53D0" w:rsidP="00566A51">
      <w:pPr>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4BCF20F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p>
    <w:p w14:paraId="02AF17BB"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0EF9B8FE" w14:textId="27CE06D8"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6C3F48E0"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9652A6"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10750251"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Defina brevemente los siguientes términos dentro del contexto de la ópera: (1) </w:t>
      </w:r>
      <w:r w:rsidRPr="00845C12">
        <w:rPr>
          <w:rFonts w:ascii="Times New Roman" w:hAnsi="Times New Roman" w:cs="Times New Roman"/>
          <w:i/>
          <w:iCs/>
          <w:color w:val="000000"/>
          <w:sz w:val="24"/>
          <w:szCs w:val="24"/>
        </w:rPr>
        <w:t>Estilo Recitativo</w:t>
      </w:r>
      <w:r w:rsidRPr="00845C12">
        <w:rPr>
          <w:rFonts w:ascii="Times New Roman" w:hAnsi="Times New Roman" w:cs="Times New Roman"/>
          <w:color w:val="000000"/>
          <w:sz w:val="24"/>
          <w:szCs w:val="24"/>
        </w:rPr>
        <w:t xml:space="preserve">; (2) </w:t>
      </w:r>
      <w:r w:rsidRPr="00845C12">
        <w:rPr>
          <w:rFonts w:ascii="Times New Roman" w:hAnsi="Times New Roman" w:cs="Times New Roman"/>
          <w:i/>
          <w:iCs/>
          <w:color w:val="000000"/>
          <w:sz w:val="24"/>
          <w:szCs w:val="24"/>
        </w:rPr>
        <w:t>Aria</w:t>
      </w:r>
      <w:r w:rsidRPr="00845C12">
        <w:rPr>
          <w:rFonts w:ascii="Times New Roman" w:hAnsi="Times New Roman" w:cs="Times New Roman"/>
          <w:color w:val="000000"/>
          <w:sz w:val="24"/>
          <w:szCs w:val="24"/>
        </w:rPr>
        <w:t xml:space="preserve">; (3) </w:t>
      </w:r>
      <w:proofErr w:type="spellStart"/>
      <w:r w:rsidRPr="00845C12">
        <w:rPr>
          <w:rFonts w:ascii="Times New Roman" w:hAnsi="Times New Roman" w:cs="Times New Roman"/>
          <w:i/>
          <w:iCs/>
          <w:color w:val="000000"/>
          <w:sz w:val="24"/>
          <w:szCs w:val="24"/>
        </w:rPr>
        <w:t>Ritornello</w:t>
      </w:r>
      <w:proofErr w:type="spellEnd"/>
      <w:r w:rsidRPr="00845C12">
        <w:rPr>
          <w:rFonts w:ascii="Times New Roman" w:hAnsi="Times New Roman" w:cs="Times New Roman"/>
          <w:color w:val="000000"/>
          <w:sz w:val="24"/>
          <w:szCs w:val="24"/>
        </w:rPr>
        <w:t xml:space="preserve">; y (4) </w:t>
      </w:r>
      <w:r w:rsidRPr="00845C12">
        <w:rPr>
          <w:rFonts w:ascii="Times New Roman" w:hAnsi="Times New Roman" w:cs="Times New Roman"/>
          <w:i/>
          <w:iCs/>
          <w:color w:val="000000"/>
          <w:sz w:val="24"/>
          <w:szCs w:val="24"/>
        </w:rPr>
        <w:t>Sinfonía</w:t>
      </w:r>
      <w:r w:rsidRPr="00845C12">
        <w:rPr>
          <w:rFonts w:ascii="Times New Roman" w:hAnsi="Times New Roman" w:cs="Times New Roman"/>
          <w:color w:val="000000"/>
          <w:sz w:val="24"/>
          <w:szCs w:val="24"/>
        </w:rPr>
        <w:t xml:space="preserve">. </w:t>
      </w:r>
    </w:p>
    <w:p w14:paraId="70E9ED39"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lastRenderedPageBreak/>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77E4C4F0"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11. ¿Cómo se le suele considerar a Claudio Monteverdi dentro de la Historia de la Música en occidente? </w:t>
      </w:r>
    </w:p>
    <w:p w14:paraId="018B87FB"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3B97445"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12. ¿Cuál es la trama de la ópera </w:t>
      </w:r>
      <w:r w:rsidRPr="00845C12">
        <w:rPr>
          <w:rFonts w:ascii="Times New Roman" w:hAnsi="Times New Roman" w:cs="Times New Roman"/>
          <w:i/>
          <w:iCs/>
          <w:color w:val="000000"/>
          <w:sz w:val="24"/>
          <w:szCs w:val="24"/>
        </w:rPr>
        <w:t xml:space="preserve">Orfeo </w:t>
      </w:r>
      <w:r w:rsidRPr="00845C12">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272FD7A1"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6E7FC7C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lastRenderedPageBreak/>
        <w:t xml:space="preserve">13. ¿Qué instrumentos se encuentran presentes en esta ópera? Agrúpelos por familias, sin olvidar las voces. </w:t>
      </w:r>
    </w:p>
    <w:p w14:paraId="660163EB"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DB2FA0">
      <w:pPr>
        <w:spacing w:line="480" w:lineRule="auto"/>
        <w:jc w:val="both"/>
        <w:rPr>
          <w:rFonts w:ascii="Times New Roman" w:hAnsi="Times New Roman" w:cs="Times New Roman"/>
          <w:sz w:val="24"/>
          <w:szCs w:val="24"/>
        </w:rPr>
      </w:pPr>
    </w:p>
    <w:p w14:paraId="17B741AB" w14:textId="77777777" w:rsidR="002D187F" w:rsidRDefault="002D187F" w:rsidP="00DB2FA0">
      <w:pPr>
        <w:spacing w:line="480" w:lineRule="auto"/>
        <w:rPr>
          <w:rFonts w:ascii="Times New Roman" w:eastAsia="Yu Gothic UI" w:hAnsi="Times New Roman" w:cs="Times New Roman"/>
          <w:b/>
          <w:sz w:val="24"/>
          <w:szCs w:val="24"/>
        </w:rPr>
      </w:pPr>
    </w:p>
    <w:p w14:paraId="10C28BF3" w14:textId="77777777" w:rsidR="002D187F" w:rsidRDefault="002D187F" w:rsidP="00DB2FA0">
      <w:pPr>
        <w:spacing w:line="480" w:lineRule="auto"/>
        <w:rPr>
          <w:rFonts w:ascii="Times New Roman" w:eastAsia="Yu Gothic UI" w:hAnsi="Times New Roman" w:cs="Times New Roman"/>
          <w:b/>
          <w:sz w:val="24"/>
          <w:szCs w:val="24"/>
        </w:rPr>
      </w:pPr>
    </w:p>
    <w:p w14:paraId="477089F9" w14:textId="77777777" w:rsidR="002D187F" w:rsidRDefault="002D187F" w:rsidP="00DB2FA0">
      <w:pPr>
        <w:spacing w:line="480" w:lineRule="auto"/>
        <w:rPr>
          <w:rFonts w:ascii="Times New Roman" w:eastAsia="Yu Gothic UI" w:hAnsi="Times New Roman" w:cs="Times New Roman"/>
          <w:b/>
          <w:sz w:val="24"/>
          <w:szCs w:val="24"/>
        </w:rPr>
      </w:pPr>
    </w:p>
    <w:p w14:paraId="4F8A2540" w14:textId="77777777" w:rsidR="002D187F" w:rsidRDefault="002D187F" w:rsidP="00DB2FA0">
      <w:pPr>
        <w:spacing w:line="480" w:lineRule="auto"/>
        <w:rPr>
          <w:rFonts w:ascii="Times New Roman" w:eastAsia="Yu Gothic UI" w:hAnsi="Times New Roman" w:cs="Times New Roman"/>
          <w:b/>
          <w:sz w:val="24"/>
          <w:szCs w:val="24"/>
        </w:rPr>
      </w:pPr>
    </w:p>
    <w:p w14:paraId="53101AAA" w14:textId="77777777" w:rsidR="002D187F" w:rsidRDefault="002D187F" w:rsidP="00DB2FA0">
      <w:pPr>
        <w:spacing w:line="480" w:lineRule="auto"/>
        <w:rPr>
          <w:rFonts w:ascii="Times New Roman" w:eastAsia="Yu Gothic UI" w:hAnsi="Times New Roman" w:cs="Times New Roman"/>
          <w:b/>
          <w:sz w:val="24"/>
          <w:szCs w:val="24"/>
        </w:rPr>
      </w:pPr>
    </w:p>
    <w:p w14:paraId="2A57DA53" w14:textId="77777777" w:rsidR="002D187F" w:rsidRDefault="002D187F" w:rsidP="00DB2FA0">
      <w:pPr>
        <w:spacing w:line="480" w:lineRule="auto"/>
        <w:rPr>
          <w:rFonts w:ascii="Times New Roman" w:eastAsia="Yu Gothic UI" w:hAnsi="Times New Roman" w:cs="Times New Roman"/>
          <w:b/>
          <w:sz w:val="24"/>
          <w:szCs w:val="24"/>
        </w:rPr>
      </w:pPr>
    </w:p>
    <w:p w14:paraId="7532F04C" w14:textId="77777777" w:rsidR="002D187F" w:rsidRDefault="002D187F" w:rsidP="00DB2FA0">
      <w:pPr>
        <w:spacing w:line="480" w:lineRule="auto"/>
        <w:rPr>
          <w:rFonts w:ascii="Times New Roman" w:eastAsia="Yu Gothic UI" w:hAnsi="Times New Roman" w:cs="Times New Roman"/>
          <w:b/>
          <w:sz w:val="24"/>
          <w:szCs w:val="24"/>
        </w:rPr>
      </w:pPr>
    </w:p>
    <w:p w14:paraId="3EC0A8BA" w14:textId="77777777" w:rsidR="002D187F" w:rsidRDefault="002D187F" w:rsidP="00DB2FA0">
      <w:pPr>
        <w:spacing w:line="480" w:lineRule="auto"/>
        <w:rPr>
          <w:rFonts w:ascii="Times New Roman" w:eastAsia="Yu Gothic UI" w:hAnsi="Times New Roman" w:cs="Times New Roman"/>
          <w:b/>
          <w:sz w:val="24"/>
          <w:szCs w:val="24"/>
        </w:rPr>
      </w:pPr>
    </w:p>
    <w:p w14:paraId="5B006977" w14:textId="77777777" w:rsidR="002D187F" w:rsidRDefault="002D187F" w:rsidP="00DB2FA0">
      <w:pPr>
        <w:spacing w:line="480" w:lineRule="auto"/>
        <w:rPr>
          <w:rFonts w:ascii="Times New Roman" w:eastAsia="Yu Gothic UI" w:hAnsi="Times New Roman" w:cs="Times New Roman"/>
          <w:b/>
          <w:sz w:val="24"/>
          <w:szCs w:val="24"/>
        </w:rPr>
      </w:pPr>
    </w:p>
    <w:p w14:paraId="1D98D83C" w14:textId="77777777" w:rsidR="002D187F" w:rsidRDefault="002D187F" w:rsidP="00DB2FA0">
      <w:pPr>
        <w:spacing w:line="480" w:lineRule="auto"/>
        <w:rPr>
          <w:rFonts w:ascii="Times New Roman" w:eastAsia="Yu Gothic UI" w:hAnsi="Times New Roman" w:cs="Times New Roman"/>
          <w:b/>
          <w:sz w:val="24"/>
          <w:szCs w:val="24"/>
        </w:rPr>
      </w:pPr>
    </w:p>
    <w:p w14:paraId="694A767C" w14:textId="77777777" w:rsidR="002D187F" w:rsidRDefault="002D187F" w:rsidP="00DB2FA0">
      <w:pPr>
        <w:spacing w:line="480" w:lineRule="auto"/>
        <w:rPr>
          <w:rFonts w:ascii="Times New Roman" w:eastAsia="Yu Gothic UI" w:hAnsi="Times New Roman" w:cs="Times New Roman"/>
          <w:b/>
          <w:sz w:val="24"/>
          <w:szCs w:val="24"/>
        </w:rPr>
      </w:pPr>
    </w:p>
    <w:p w14:paraId="50BE7866" w14:textId="77777777" w:rsidR="002D187F" w:rsidRDefault="002D187F" w:rsidP="00DB2FA0">
      <w:pPr>
        <w:spacing w:line="480" w:lineRule="auto"/>
        <w:rPr>
          <w:rFonts w:ascii="Times New Roman" w:eastAsia="Yu Gothic UI" w:hAnsi="Times New Roman" w:cs="Times New Roman"/>
          <w:b/>
          <w:sz w:val="24"/>
          <w:szCs w:val="24"/>
        </w:rPr>
      </w:pPr>
    </w:p>
    <w:p w14:paraId="311B6C63" w14:textId="77777777" w:rsidR="002D187F" w:rsidRDefault="002D187F" w:rsidP="00DB2FA0">
      <w:pPr>
        <w:spacing w:line="480" w:lineRule="auto"/>
        <w:rPr>
          <w:rFonts w:ascii="Times New Roman" w:eastAsia="Yu Gothic UI" w:hAnsi="Times New Roman" w:cs="Times New Roman"/>
          <w:b/>
          <w:sz w:val="24"/>
          <w:szCs w:val="24"/>
        </w:rPr>
      </w:pPr>
    </w:p>
    <w:p w14:paraId="6DD1D989" w14:textId="77777777" w:rsidR="002D187F" w:rsidRDefault="002D187F" w:rsidP="00DB2FA0">
      <w:pPr>
        <w:spacing w:line="480" w:lineRule="auto"/>
        <w:rPr>
          <w:rFonts w:ascii="Times New Roman" w:eastAsia="Yu Gothic UI" w:hAnsi="Times New Roman" w:cs="Times New Roman"/>
          <w:b/>
          <w:sz w:val="24"/>
          <w:szCs w:val="24"/>
        </w:rPr>
      </w:pPr>
    </w:p>
    <w:p w14:paraId="6C9CB6CC" w14:textId="0419D375" w:rsidR="00845C12" w:rsidRPr="00566A51" w:rsidRDefault="00845C12" w:rsidP="00DB2FA0">
      <w:pPr>
        <w:spacing w:line="480" w:lineRule="auto"/>
        <w:rPr>
          <w:rFonts w:ascii="Times New Roman" w:eastAsia="Yu Gothic UI" w:hAnsi="Times New Roman" w:cs="Times New Roman"/>
          <w:b/>
          <w:sz w:val="24"/>
          <w:szCs w:val="24"/>
        </w:rPr>
      </w:pPr>
      <w:r w:rsidRPr="00566A51">
        <w:rPr>
          <w:rFonts w:ascii="Times New Roman" w:eastAsia="Yu Gothic UI" w:hAnsi="Times New Roman" w:cs="Times New Roman"/>
          <w:b/>
          <w:sz w:val="24"/>
          <w:szCs w:val="24"/>
        </w:rPr>
        <w:lastRenderedPageBreak/>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3F9C58BD" w:rsidR="00B900C1" w:rsidRPr="00845C12" w:rsidRDefault="00FA49A5" w:rsidP="00DB2FA0">
            <w:pPr>
              <w:spacing w:line="480" w:lineRule="auto"/>
              <w:rPr>
                <w:rFonts w:ascii="Times New Roman" w:eastAsia="Yu Gothic UI" w:hAnsi="Times New Roman" w:cs="Times New Roman"/>
                <w:sz w:val="24"/>
                <w:szCs w:val="24"/>
              </w:rPr>
            </w:pPr>
            <w:r w:rsidRPr="00FA49A5">
              <w:rPr>
                <w:rFonts w:ascii="Times New Roman" w:eastAsia="Yu Gothic UI" w:hAnsi="Times New Roman" w:cs="Times New Roman"/>
                <w:sz w:val="24"/>
                <w:szCs w:val="24"/>
              </w:rPr>
              <w:t xml:space="preserve">Trio Sonata, </w:t>
            </w:r>
            <w:proofErr w:type="spellStart"/>
            <w:r w:rsidRPr="00FA49A5">
              <w:rPr>
                <w:rFonts w:ascii="Times New Roman" w:eastAsia="Yu Gothic UI" w:hAnsi="Times New Roman" w:cs="Times New Roman"/>
                <w:sz w:val="24"/>
                <w:szCs w:val="24"/>
              </w:rPr>
              <w:t>op</w:t>
            </w:r>
            <w:proofErr w:type="spellEnd"/>
            <w:r w:rsidRPr="00FA49A5">
              <w:rPr>
                <w:rFonts w:ascii="Times New Roman" w:eastAsia="Yu Gothic UI" w:hAnsi="Times New Roman" w:cs="Times New Roman"/>
                <w:sz w:val="24"/>
                <w:szCs w:val="24"/>
              </w:rPr>
              <w:t>. 3, n. 8 en Do mayor.</w:t>
            </w: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0D9D945B" w:rsidR="00B900C1" w:rsidRPr="00845C12" w:rsidRDefault="00463836" w:rsidP="00DB2FA0">
            <w:pPr>
              <w:spacing w:line="480" w:lineRule="auto"/>
              <w:rPr>
                <w:rFonts w:ascii="Times New Roman" w:eastAsia="Yu Gothic UI" w:hAnsi="Times New Roman" w:cs="Times New Roman"/>
                <w:sz w:val="24"/>
                <w:szCs w:val="24"/>
              </w:rPr>
            </w:pPr>
            <w:proofErr w:type="spellStart"/>
            <w:r>
              <w:rPr>
                <w:rFonts w:ascii="Times New Roman" w:eastAsia="Yu Gothic UI" w:hAnsi="Times New Roman" w:cs="Times New Roman"/>
                <w:sz w:val="24"/>
                <w:szCs w:val="24"/>
              </w:rPr>
              <w:t>Arcangelo</w:t>
            </w:r>
            <w:proofErr w:type="spellEnd"/>
            <w:r>
              <w:rPr>
                <w:rFonts w:ascii="Times New Roman" w:eastAsia="Yu Gothic UI" w:hAnsi="Times New Roman" w:cs="Times New Roman"/>
                <w:sz w:val="24"/>
                <w:szCs w:val="24"/>
              </w:rPr>
              <w:t xml:space="preserve"> </w:t>
            </w:r>
            <w:proofErr w:type="spellStart"/>
            <w:r w:rsidR="00FA49A5">
              <w:rPr>
                <w:rFonts w:ascii="Times New Roman" w:eastAsia="Yu Gothic UI" w:hAnsi="Times New Roman" w:cs="Times New Roman"/>
                <w:sz w:val="24"/>
                <w:szCs w:val="24"/>
              </w:rPr>
              <w:t>Corelli</w:t>
            </w:r>
            <w:proofErr w:type="spellEnd"/>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5D4B8DA4" w:rsidR="00B900C1" w:rsidRPr="00845C12"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39ED170D" w14:textId="468B4FDF" w:rsidR="005E60D3" w:rsidRPr="00845C12"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Tres voces con uso de cuatro </w:t>
            </w:r>
            <w:r w:rsidR="00463836">
              <w:rPr>
                <w:rFonts w:ascii="Times New Roman" w:eastAsia="Yu Gothic UI" w:hAnsi="Times New Roman" w:cs="Times New Roman"/>
                <w:sz w:val="24"/>
                <w:szCs w:val="24"/>
              </w:rPr>
              <w:t xml:space="preserve">instrumentos de cuerda: 2 Violines un contrabajo o </w:t>
            </w:r>
            <w:proofErr w:type="spellStart"/>
            <w:r w:rsidR="00463836">
              <w:rPr>
                <w:rFonts w:ascii="Times New Roman" w:eastAsia="Yu Gothic UI" w:hAnsi="Times New Roman" w:cs="Times New Roman"/>
                <w:sz w:val="24"/>
                <w:szCs w:val="24"/>
              </w:rPr>
              <w:t>violone</w:t>
            </w:r>
            <w:proofErr w:type="spellEnd"/>
            <w:r w:rsidR="00463836">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un órgano.</w:t>
            </w: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25504818" w:rsidR="00B900C1"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Sonata tiene 4 movimientos y estas serán las referencias para realizar el análisis.</w:t>
            </w:r>
          </w:p>
          <w:p w14:paraId="13EA917F" w14:textId="0EFBF01C" w:rsidR="0086157C"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Durante toda la obra el contrabajo y el órgano interpretan la misma línea de partitura.</w:t>
            </w:r>
          </w:p>
          <w:p w14:paraId="43CBC800" w14:textId="76CE203D" w:rsidR="00463836" w:rsidRDefault="0086157C"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w:t>
            </w:r>
            <w:r w:rsidR="00463836" w:rsidRPr="009E14AD">
              <w:rPr>
                <w:rFonts w:ascii="Times New Roman" w:eastAsia="Yu Gothic UI" w:hAnsi="Times New Roman" w:cs="Times New Roman"/>
                <w:b/>
                <w:i/>
                <w:sz w:val="24"/>
                <w:szCs w:val="24"/>
              </w:rPr>
              <w:t xml:space="preserve"> – Largo</w:t>
            </w:r>
            <w:r w:rsidR="00463836">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3DA66F9B" w14:textId="51EA8C02"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Todos los instrumentos inician la obra. </w:t>
            </w:r>
          </w:p>
          <w:p w14:paraId="35146F17" w14:textId="252803C6"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sidRPr="007B6375">
              <w:rPr>
                <w:rFonts w:ascii="Times New Roman" w:eastAsia="Yu Gothic UI" w:hAnsi="Times New Roman" w:cs="Times New Roman"/>
                <w:sz w:val="24"/>
                <w:szCs w:val="24"/>
              </w:rPr>
              <w:t>No hay grandes silencios, en ninguno de los instrumentos.</w:t>
            </w:r>
          </w:p>
          <w:p w14:paraId="0B258B3D" w14:textId="076E3F04" w:rsidR="007B6375" w:rsidRPr="007B6375" w:rsidRDefault="00817028"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percibe gran fluidez de todos los instrumentos</w:t>
            </w:r>
          </w:p>
          <w:p w14:paraId="5EBB2793" w14:textId="13A6248C" w:rsidR="002649BB" w:rsidRDefault="002649BB"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 xml:space="preserve">Parte B – </w:t>
            </w:r>
            <w:proofErr w:type="spellStart"/>
            <w:r w:rsidRPr="009E14AD">
              <w:rPr>
                <w:rFonts w:ascii="Times New Roman" w:eastAsia="Yu Gothic UI" w:hAnsi="Times New Roman" w:cs="Times New Roman"/>
                <w:b/>
                <w:i/>
                <w:sz w:val="24"/>
                <w:szCs w:val="24"/>
              </w:rPr>
              <w:t>Allegrato</w:t>
            </w:r>
            <w:proofErr w:type="spellEnd"/>
            <w:r>
              <w:rPr>
                <w:rFonts w:ascii="Times New Roman" w:eastAsia="Yu Gothic UI" w:hAnsi="Times New Roman" w:cs="Times New Roman"/>
                <w:sz w:val="24"/>
                <w:szCs w:val="24"/>
              </w:rPr>
              <w:t xml:space="preserve"> (Minuto 20:32 a 21:46)</w:t>
            </w:r>
          </w:p>
          <w:p w14:paraId="1F452A61" w14:textId="7A46663F"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Violín II entra en el compás 3.</w:t>
            </w:r>
          </w:p>
          <w:p w14:paraId="79CD7F03" w14:textId="1CF4D9F5"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Órgano y contrabajo entran en el compás 6.</w:t>
            </w:r>
          </w:p>
          <w:p w14:paraId="40A0250D" w14:textId="59038596" w:rsidR="00DC35CF" w:rsidRDefault="00DC35CF" w:rsidP="00DC35CF">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7728BFED" w14:textId="2363AFB4"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Antes de iniciar este movimiento hay una corta transición de los intérpretes.</w:t>
            </w:r>
          </w:p>
          <w:p w14:paraId="295EE596" w14:textId="552B2616"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silencios presentados por los tres instrumentos son mínimos.</w:t>
            </w:r>
          </w:p>
          <w:p w14:paraId="73610A3B" w14:textId="7A075396" w:rsidR="00DC35CF" w:rsidRP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El instrumento que inicia este movimiento es el </w:t>
            </w:r>
            <w:r>
              <w:rPr>
                <w:rFonts w:ascii="Times New Roman" w:eastAsia="Yu Gothic UI" w:hAnsi="Times New Roman" w:cs="Times New Roman"/>
                <w:sz w:val="24"/>
                <w:szCs w:val="24"/>
              </w:rPr>
              <w:lastRenderedPageBreak/>
              <w:t>contrabajo y el órgano.</w:t>
            </w:r>
          </w:p>
          <w:p w14:paraId="27DD3151" w14:textId="77777777" w:rsidR="00722662" w:rsidRDefault="00722662" w:rsidP="00722662">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 a 24:53)</w:t>
            </w:r>
          </w:p>
          <w:p w14:paraId="1B6AF24C" w14:textId="77777777" w:rsidR="005E60D3"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uso de silencios de corchea.</w:t>
            </w:r>
          </w:p>
          <w:p w14:paraId="2110DEE2" w14:textId="77777777" w:rsidR="00722662"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dos violines intercambian protagonismo</w:t>
            </w:r>
            <w:r w:rsidR="00065524">
              <w:rPr>
                <w:rFonts w:ascii="Times New Roman" w:eastAsia="Yu Gothic UI" w:hAnsi="Times New Roman" w:cs="Times New Roman"/>
                <w:sz w:val="24"/>
                <w:szCs w:val="24"/>
              </w:rPr>
              <w:t>.</w:t>
            </w:r>
          </w:p>
          <w:p w14:paraId="6F82701E" w14:textId="14AEC593" w:rsidR="00065524" w:rsidRPr="00722662" w:rsidRDefault="00065524"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último compas las tres líneas melodías terminan tocando la misma nota, un Do con duración de blanca.</w:t>
            </w: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4C81C11" w14:textId="266CF3BB" w:rsidR="0086157C" w:rsidRDefault="00DC35CF"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 -</w:t>
            </w:r>
            <w:r w:rsidR="0086157C" w:rsidRPr="009E14AD">
              <w:rPr>
                <w:rFonts w:ascii="Times New Roman" w:eastAsia="Yu Gothic UI" w:hAnsi="Times New Roman" w:cs="Times New Roman"/>
                <w:b/>
                <w:i/>
                <w:sz w:val="24"/>
                <w:szCs w:val="24"/>
              </w:rPr>
              <w:t xml:space="preserve"> Largo</w:t>
            </w:r>
            <w:r w:rsidR="0086157C">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7BB5C80F" w14:textId="72644140" w:rsidR="0086157C" w:rsidRDefault="0086157C"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presencia del contrapunto</w:t>
            </w:r>
            <w:r w:rsidR="007B6375">
              <w:rPr>
                <w:rFonts w:ascii="Times New Roman" w:eastAsia="Yu Gothic UI" w:hAnsi="Times New Roman" w:cs="Times New Roman"/>
                <w:sz w:val="24"/>
                <w:szCs w:val="24"/>
              </w:rPr>
              <w:t>.</w:t>
            </w:r>
          </w:p>
          <w:p w14:paraId="0B2831E9" w14:textId="57B46AEE"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Velocidad </w:t>
            </w:r>
            <w:r w:rsidR="002649BB">
              <w:rPr>
                <w:rFonts w:ascii="Times New Roman" w:eastAsia="Yu Gothic UI" w:hAnsi="Times New Roman" w:cs="Times New Roman"/>
                <w:sz w:val="24"/>
                <w:szCs w:val="24"/>
              </w:rPr>
              <w:t>lenta</w:t>
            </w:r>
            <w:r>
              <w:rPr>
                <w:rFonts w:ascii="Times New Roman" w:eastAsia="Yu Gothic UI" w:hAnsi="Times New Roman" w:cs="Times New Roman"/>
                <w:sz w:val="24"/>
                <w:szCs w:val="24"/>
              </w:rPr>
              <w:t>.</w:t>
            </w:r>
          </w:p>
          <w:p w14:paraId="12835EB0" w14:textId="50B54EFF" w:rsidR="002649BB"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moderada.</w:t>
            </w:r>
          </w:p>
          <w:p w14:paraId="1EDA63A4" w14:textId="77777777" w:rsidR="007B6375" w:rsidRDefault="007B6375"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26DA46C9" w14:textId="6954BDED" w:rsidR="007B6375"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Violín I y II hacer gran uso de la ligadura </w:t>
            </w:r>
          </w:p>
          <w:p w14:paraId="73072DF9" w14:textId="3CD44F14"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19:20 hay un cambio de intensidad, se torna un poco más tranquila la melodía.</w:t>
            </w:r>
          </w:p>
          <w:p w14:paraId="37EA85D0" w14:textId="5926D7C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Segmento polifónico en todos los compases.</w:t>
            </w:r>
          </w:p>
          <w:p w14:paraId="422FDBB5" w14:textId="56A46DD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Uso de la fuga </w:t>
            </w:r>
          </w:p>
          <w:p w14:paraId="7D15DB51" w14:textId="2FD73FE1" w:rsidR="002649BB" w:rsidRPr="0086157C"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20:07 hasta finalizar la sección hay un intercambio muy notorio pregunta respuesta entre los violines y el órgano y contrabajo.</w:t>
            </w:r>
          </w:p>
          <w:p w14:paraId="6D7452EB" w14:textId="01907DDC" w:rsidR="002649BB" w:rsidRDefault="00DC35CF"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B -</w:t>
            </w:r>
            <w:r w:rsidR="002649BB" w:rsidRPr="009E14AD">
              <w:rPr>
                <w:rFonts w:ascii="Times New Roman" w:eastAsia="Yu Gothic UI" w:hAnsi="Times New Roman" w:cs="Times New Roman"/>
                <w:b/>
                <w:i/>
                <w:sz w:val="24"/>
                <w:szCs w:val="24"/>
              </w:rPr>
              <w:t xml:space="preserve"> </w:t>
            </w:r>
            <w:proofErr w:type="spellStart"/>
            <w:r w:rsidR="002649BB" w:rsidRPr="009E14AD">
              <w:rPr>
                <w:rFonts w:ascii="Times New Roman" w:eastAsia="Yu Gothic UI" w:hAnsi="Times New Roman" w:cs="Times New Roman"/>
                <w:b/>
                <w:i/>
                <w:sz w:val="24"/>
                <w:szCs w:val="24"/>
              </w:rPr>
              <w:t>Allegrato</w:t>
            </w:r>
            <w:proofErr w:type="spellEnd"/>
            <w:r w:rsidR="002649BB">
              <w:rPr>
                <w:rFonts w:ascii="Times New Roman" w:eastAsia="Yu Gothic UI" w:hAnsi="Times New Roman" w:cs="Times New Roman"/>
                <w:sz w:val="24"/>
                <w:szCs w:val="24"/>
              </w:rPr>
              <w:t xml:space="preserve"> (Minuto 20:32 a 21:46)</w:t>
            </w:r>
          </w:p>
          <w:p w14:paraId="362568B5" w14:textId="48DDFB19" w:rsidR="005E60D3"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más rápida a comparación de la primera.</w:t>
            </w:r>
          </w:p>
          <w:p w14:paraId="06F6D137" w14:textId="374A6C7B"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3D308B91" w14:textId="4B67524E"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sonoridad grave hacen uso de la ligadura.</w:t>
            </w:r>
          </w:p>
          <w:p w14:paraId="55CD61A9" w14:textId="664E5A16"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Amplio uso de la figura rítmica semi- corchea de</w:t>
            </w:r>
            <w:r w:rsidR="003406D1">
              <w:rPr>
                <w:rFonts w:ascii="Times New Roman" w:eastAsia="Yu Gothic UI" w:hAnsi="Times New Roman" w:cs="Times New Roman"/>
                <w:sz w:val="24"/>
                <w:szCs w:val="24"/>
              </w:rPr>
              <w:t xml:space="preserve">sde el </w:t>
            </w:r>
            <w:r w:rsidR="003406D1">
              <w:rPr>
                <w:rFonts w:ascii="Times New Roman" w:eastAsia="Yu Gothic UI" w:hAnsi="Times New Roman" w:cs="Times New Roman"/>
                <w:sz w:val="24"/>
                <w:szCs w:val="24"/>
              </w:rPr>
              <w:lastRenderedPageBreak/>
              <w:t>minuto 21:18 hasta 21:32.</w:t>
            </w:r>
          </w:p>
          <w:p w14:paraId="66E2F739" w14:textId="2B0285DE" w:rsidR="003406D1" w:rsidRDefault="003406D1"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los últimos segundos baja la intensidad </w:t>
            </w:r>
          </w:p>
          <w:p w14:paraId="1AD65B7C" w14:textId="27E2FBE7" w:rsidR="00821EE3"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Sección polifónica.</w:t>
            </w:r>
          </w:p>
          <w:p w14:paraId="49E69C1E" w14:textId="69E3B67A" w:rsidR="00821EE3" w:rsidRPr="002649BB"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contrapunto y fuga.</w:t>
            </w:r>
          </w:p>
          <w:p w14:paraId="3D05B96B" w14:textId="77777777" w:rsidR="00DC35CF" w:rsidRDefault="00DC35CF" w:rsidP="00DC35CF">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542EAE43" w14:textId="36F53275" w:rsidR="005E60D3"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Notorio uso de la ligadura.</w:t>
            </w:r>
          </w:p>
          <w:p w14:paraId="779D8140" w14:textId="62497AC8"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3/2.</w:t>
            </w:r>
          </w:p>
          <w:p w14:paraId="37F82924" w14:textId="2D7A4526"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este movimiento la velocidad es más lenta que en el movimiento anterior.</w:t>
            </w:r>
          </w:p>
          <w:p w14:paraId="46BB9740" w14:textId="32E96873" w:rsid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20:36 empieza un decrecimiento de intensidad, la cual se incrementa nuevamente en el minuto 23:05.</w:t>
            </w:r>
          </w:p>
          <w:p w14:paraId="3F58DC0B" w14:textId="24EFA259" w:rsidR="005378C9"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Termina de con una dinámica pianísimo.</w:t>
            </w:r>
          </w:p>
          <w:p w14:paraId="6F0535CD" w14:textId="77777777" w:rsidR="005378C9"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varios compases está presenta la textura homofonía</w:t>
            </w:r>
          </w:p>
          <w:p w14:paraId="1833E862" w14:textId="68B08D64" w:rsidR="005378C9" w:rsidRP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 La textura polifonía también se distingue en varios fragmentos</w:t>
            </w:r>
            <w:r w:rsidR="000D77BC">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p>
          <w:p w14:paraId="457894D0" w14:textId="33A8B98D" w:rsidR="005E60D3" w:rsidRDefault="005378C9"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w:t>
            </w:r>
            <w:r w:rsidR="00722662">
              <w:rPr>
                <w:rFonts w:ascii="Times New Roman" w:eastAsia="Yu Gothic UI" w:hAnsi="Times New Roman" w:cs="Times New Roman"/>
                <w:sz w:val="24"/>
                <w:szCs w:val="24"/>
              </w:rPr>
              <w:t xml:space="preserve"> a 24:53)</w:t>
            </w:r>
          </w:p>
          <w:p w14:paraId="09717D0B"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textura polifónica.</w:t>
            </w:r>
          </w:p>
          <w:p w14:paraId="54B35FA1" w14:textId="5E69D2D0"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Violín I y II hacen un amplio uso de la figura semicorchea.</w:t>
            </w:r>
          </w:p>
          <w:p w14:paraId="644F3CB2" w14:textId="2CD84B4B"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Entre los dos violines hay un intercambio de pregunta y respuesta.</w:t>
            </w:r>
          </w:p>
          <w:p w14:paraId="7B67AC98" w14:textId="4C713544"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24:02 al minuto 22:12 hay cambios por compas de dinámica (</w:t>
            </w:r>
            <w:r>
              <w:rPr>
                <w:rFonts w:ascii="Times New Roman" w:eastAsia="Yu Gothic UI" w:hAnsi="Times New Roman" w:cs="Times New Roman"/>
                <w:i/>
                <w:sz w:val="24"/>
                <w:szCs w:val="24"/>
              </w:rPr>
              <w:t>p, f, p, f)</w:t>
            </w:r>
            <w:r>
              <w:rPr>
                <w:rFonts w:ascii="Times New Roman" w:eastAsia="Yu Gothic UI" w:hAnsi="Times New Roman" w:cs="Times New Roman"/>
                <w:sz w:val="24"/>
                <w:szCs w:val="24"/>
              </w:rPr>
              <w:t>.</w:t>
            </w:r>
          </w:p>
          <w:p w14:paraId="26F3E5D3"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4/4</w:t>
            </w:r>
            <w:r w:rsidR="00065524">
              <w:rPr>
                <w:rFonts w:ascii="Times New Roman" w:eastAsia="Yu Gothic UI" w:hAnsi="Times New Roman" w:cs="Times New Roman"/>
                <w:sz w:val="24"/>
                <w:szCs w:val="24"/>
              </w:rPr>
              <w:t>.</w:t>
            </w:r>
          </w:p>
          <w:p w14:paraId="1DE01742" w14:textId="25E21B1B" w:rsidR="00065524" w:rsidRPr="00722662" w:rsidRDefault="00065524"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Uso del estilo del contrapunto.</w:t>
            </w: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5E144698" w14:textId="0F415A2B" w:rsidR="005E60D3" w:rsidRPr="00845C12" w:rsidRDefault="00A12AB2" w:rsidP="00203702">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cambio de dinámicas me lleva a experimental un sin números de emociones, tensiones y expresiones. Está es una obra que me incentivo a escuchar música donde el instrumento protagonista sea</w:t>
            </w:r>
            <w:r w:rsidR="00203702">
              <w:rPr>
                <w:rFonts w:ascii="Times New Roman" w:eastAsia="Yu Gothic UI" w:hAnsi="Times New Roman" w:cs="Times New Roman"/>
                <w:sz w:val="24"/>
                <w:szCs w:val="24"/>
              </w:rPr>
              <w:t xml:space="preserve"> de cuerda flotada.</w:t>
            </w:r>
          </w:p>
        </w:tc>
      </w:tr>
    </w:tbl>
    <w:p w14:paraId="536802A0" w14:textId="64C40A96" w:rsidR="00DF60F0" w:rsidRPr="00845C12" w:rsidRDefault="00DF60F0"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86E7C">
        <w:tc>
          <w:tcPr>
            <w:tcW w:w="2268" w:type="dxa"/>
            <w:shd w:val="clear" w:color="auto" w:fill="FFF2CC" w:themeFill="accent4" w:themeFillTint="33"/>
          </w:tcPr>
          <w:p w14:paraId="07C2C96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1682BDA3" w:rsidR="00845C12" w:rsidRPr="00845C12" w:rsidRDefault="00203702" w:rsidP="00DB2FA0">
            <w:pPr>
              <w:spacing w:line="480" w:lineRule="auto"/>
              <w:rPr>
                <w:rFonts w:ascii="Times New Roman" w:eastAsia="Yu Gothic UI" w:hAnsi="Times New Roman" w:cs="Times New Roman"/>
                <w:sz w:val="24"/>
                <w:szCs w:val="24"/>
              </w:rPr>
            </w:pPr>
            <w:proofErr w:type="spellStart"/>
            <w:r w:rsidRPr="00203702">
              <w:rPr>
                <w:rFonts w:ascii="Times New Roman" w:eastAsia="Yu Gothic UI" w:hAnsi="Times New Roman" w:cs="Times New Roman"/>
                <w:sz w:val="24"/>
                <w:szCs w:val="24"/>
              </w:rPr>
              <w:t>Zadok</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the</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Priest</w:t>
            </w:r>
            <w:proofErr w:type="spellEnd"/>
            <w:r>
              <w:rPr>
                <w:rFonts w:ascii="Times New Roman" w:eastAsia="Yu Gothic UI" w:hAnsi="Times New Roman" w:cs="Times New Roman"/>
                <w:sz w:val="24"/>
                <w:szCs w:val="24"/>
              </w:rPr>
              <w:t xml:space="preserve"> 1727</w:t>
            </w:r>
          </w:p>
        </w:tc>
      </w:tr>
      <w:tr w:rsidR="00845C12" w:rsidRPr="00845C12" w14:paraId="1C2B5090" w14:textId="77777777" w:rsidTr="00686E7C">
        <w:tc>
          <w:tcPr>
            <w:tcW w:w="2268" w:type="dxa"/>
            <w:shd w:val="clear" w:color="auto" w:fill="FFF2CC" w:themeFill="accent4" w:themeFillTint="33"/>
          </w:tcPr>
          <w:p w14:paraId="43F471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9EBF73D"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George </w:t>
            </w:r>
            <w:proofErr w:type="spellStart"/>
            <w:r>
              <w:rPr>
                <w:rFonts w:ascii="Times New Roman" w:eastAsia="Yu Gothic UI" w:hAnsi="Times New Roman" w:cs="Times New Roman"/>
                <w:sz w:val="24"/>
                <w:szCs w:val="24"/>
              </w:rPr>
              <w:t>Frideric</w:t>
            </w:r>
            <w:proofErr w:type="spellEnd"/>
            <w:r>
              <w:rPr>
                <w:rFonts w:ascii="Times New Roman" w:eastAsia="Yu Gothic UI" w:hAnsi="Times New Roman" w:cs="Times New Roman"/>
                <w:sz w:val="24"/>
                <w:szCs w:val="24"/>
              </w:rPr>
              <w:t xml:space="preserve"> </w:t>
            </w:r>
            <w:proofErr w:type="spellStart"/>
            <w:r>
              <w:rPr>
                <w:rFonts w:ascii="Times New Roman" w:eastAsia="Yu Gothic UI" w:hAnsi="Times New Roman" w:cs="Times New Roman"/>
                <w:sz w:val="24"/>
                <w:szCs w:val="24"/>
              </w:rPr>
              <w:t>Handel</w:t>
            </w:r>
            <w:proofErr w:type="spellEnd"/>
          </w:p>
        </w:tc>
      </w:tr>
      <w:tr w:rsidR="00845C12" w:rsidRPr="00845C12" w14:paraId="2847557E" w14:textId="77777777" w:rsidTr="00686E7C">
        <w:tc>
          <w:tcPr>
            <w:tcW w:w="2268" w:type="dxa"/>
            <w:shd w:val="clear" w:color="auto" w:fill="FFF2CC" w:themeFill="accent4" w:themeFillTint="33"/>
          </w:tcPr>
          <w:p w14:paraId="44BE58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5CC3553"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845C12" w:rsidRPr="00845C12" w14:paraId="1A507EB9" w14:textId="77777777" w:rsidTr="00686E7C">
        <w:tc>
          <w:tcPr>
            <w:tcW w:w="2268" w:type="dxa"/>
            <w:shd w:val="clear" w:color="auto" w:fill="FFF2CC" w:themeFill="accent4" w:themeFillTint="33"/>
          </w:tcPr>
          <w:p w14:paraId="53A7945F"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4AEFED2C" w14:textId="76893610" w:rsidR="00845C12"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r w:rsidR="00B407DD">
              <w:rPr>
                <w:rFonts w:ascii="Times New Roman" w:eastAsia="Yu Gothic UI" w:hAnsi="Times New Roman" w:cs="Times New Roman"/>
                <w:sz w:val="24"/>
                <w:szCs w:val="24"/>
              </w:rPr>
              <w:t xml:space="preserve"> fagot y</w:t>
            </w:r>
            <w:r>
              <w:rPr>
                <w:rFonts w:ascii="Times New Roman" w:eastAsia="Yu Gothic UI" w:hAnsi="Times New Roman" w:cs="Times New Roman"/>
                <w:sz w:val="24"/>
                <w:szCs w:val="24"/>
              </w:rPr>
              <w:t xml:space="preserve"> </w:t>
            </w:r>
            <w:r w:rsidR="00B407DD">
              <w:rPr>
                <w:rFonts w:ascii="Times New Roman" w:eastAsia="Yu Gothic UI" w:hAnsi="Times New Roman" w:cs="Times New Roman"/>
                <w:sz w:val="24"/>
                <w:szCs w:val="24"/>
              </w:rPr>
              <w:t>oboe</w:t>
            </w:r>
          </w:p>
          <w:p w14:paraId="04E4E27B" w14:textId="4A3E8B97"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r w:rsidR="00B407DD">
              <w:rPr>
                <w:rFonts w:ascii="Times New Roman" w:eastAsia="Yu Gothic UI" w:hAnsi="Times New Roman" w:cs="Times New Roman"/>
                <w:sz w:val="24"/>
                <w:szCs w:val="24"/>
              </w:rPr>
              <w:t xml:space="preserve"> trompeta</w:t>
            </w:r>
          </w:p>
          <w:p w14:paraId="5E77B260" w14:textId="7F2FAE18"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Percusión:</w:t>
            </w:r>
            <w:r w:rsidR="00B407DD">
              <w:rPr>
                <w:rFonts w:ascii="Times New Roman" w:eastAsia="Yu Gothic UI" w:hAnsi="Times New Roman" w:cs="Times New Roman"/>
                <w:sz w:val="24"/>
                <w:szCs w:val="24"/>
              </w:rPr>
              <w:t xml:space="preserve"> timbal.</w:t>
            </w:r>
          </w:p>
          <w:p w14:paraId="06F42EBC" w14:textId="7B79DE8D"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Cuerdas: </w:t>
            </w:r>
            <w:r w:rsidR="00B407DD">
              <w:rPr>
                <w:rFonts w:ascii="Times New Roman" w:eastAsia="Yu Gothic UI" w:hAnsi="Times New Roman" w:cs="Times New Roman"/>
                <w:sz w:val="24"/>
                <w:szCs w:val="24"/>
              </w:rPr>
              <w:t>v</w:t>
            </w:r>
            <w:r>
              <w:rPr>
                <w:rFonts w:ascii="Times New Roman" w:eastAsia="Yu Gothic UI" w:hAnsi="Times New Roman" w:cs="Times New Roman"/>
                <w:sz w:val="24"/>
                <w:szCs w:val="24"/>
              </w:rPr>
              <w:t>iolín, viola, violonchelo, contrabajo y órgano.</w:t>
            </w:r>
          </w:p>
          <w:p w14:paraId="1D31CB49" w14:textId="18035C34" w:rsidR="007D1DD1" w:rsidRPr="00845C12" w:rsidRDefault="00B407DD"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Voces: s</w:t>
            </w:r>
            <w:r w:rsidR="00836B49">
              <w:rPr>
                <w:rFonts w:ascii="Times New Roman" w:eastAsia="Yu Gothic UI" w:hAnsi="Times New Roman" w:cs="Times New Roman"/>
                <w:sz w:val="24"/>
                <w:szCs w:val="24"/>
              </w:rPr>
              <w:t xml:space="preserve">oprano, alto, </w:t>
            </w:r>
            <w:r>
              <w:rPr>
                <w:rFonts w:ascii="Times New Roman" w:eastAsia="Yu Gothic UI" w:hAnsi="Times New Roman" w:cs="Times New Roman"/>
                <w:sz w:val="24"/>
                <w:szCs w:val="24"/>
              </w:rPr>
              <w:t>tenor y bajo</w:t>
            </w:r>
          </w:p>
        </w:tc>
      </w:tr>
      <w:tr w:rsidR="00845C12" w:rsidRPr="00845C12" w14:paraId="128354C4" w14:textId="77777777" w:rsidTr="00686E7C">
        <w:tc>
          <w:tcPr>
            <w:tcW w:w="2268" w:type="dxa"/>
            <w:shd w:val="clear" w:color="auto" w:fill="FFF2CC" w:themeFill="accent4" w:themeFillTint="33"/>
          </w:tcPr>
          <w:p w14:paraId="1D1A32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3625F691" w14:textId="55EE3D58" w:rsidR="001113DE" w:rsidRDefault="00E6389B"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w:t>
            </w:r>
            <w:r>
              <w:rPr>
                <w:rFonts w:ascii="Times New Roman" w:eastAsia="Yu Gothic UI" w:hAnsi="Times New Roman" w:cs="Times New Roman"/>
                <w:sz w:val="24"/>
                <w:szCs w:val="24"/>
              </w:rPr>
              <w:t>minuto 00:03 a 01:22</w:t>
            </w:r>
          </w:p>
          <w:p w14:paraId="3263BAB9" w14:textId="219AAC36" w:rsidR="001113DE" w:rsidRDefault="00174EFB" w:rsidP="001113DE">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inician desde el compás 1.</w:t>
            </w:r>
          </w:p>
          <w:p w14:paraId="1DDA2359" w14:textId="170BF37F" w:rsidR="00174EFB" w:rsidRPr="001113DE" w:rsidRDefault="00174EFB" w:rsidP="001113DE">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presencia de silencios en la primera voz es nula, en la segunda y tercera voz están presentes en el compás 8.</w:t>
            </w:r>
          </w:p>
          <w:p w14:paraId="65B078B1" w14:textId="3AFE5E3D" w:rsidR="007D1DD1" w:rsidRPr="00174EFB" w:rsidRDefault="007D1DD1" w:rsidP="007D1DD1">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desde el minuto 01:23 a</w:t>
            </w:r>
            <w:r w:rsidR="00C71DE3">
              <w:rPr>
                <w:rFonts w:ascii="Times New Roman" w:eastAsia="Yu Gothic UI" w:hAnsi="Times New Roman" w:cs="Times New Roman"/>
                <w:sz w:val="24"/>
                <w:szCs w:val="24"/>
              </w:rPr>
              <w:t xml:space="preserve"> 3:05</w:t>
            </w:r>
          </w:p>
          <w:p w14:paraId="2BCD9B3E" w14:textId="77777777" w:rsidR="00845C12" w:rsidRDefault="00214E7F" w:rsidP="007D1DD1">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esta parte entran las voces y se hacen protagonistas de la obra.</w:t>
            </w:r>
          </w:p>
          <w:p w14:paraId="27328FFE" w14:textId="4A975F44" w:rsidR="0082268F" w:rsidRDefault="0082268F" w:rsidP="0082268F">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cuanto a lo vocal hay 5 líneas textuales las cuales son interpretas todas con algunas repeticiones de líneas en ciertas partes. Por </w:t>
            </w:r>
            <w:r w:rsidR="00A90532">
              <w:rPr>
                <w:rFonts w:ascii="Times New Roman" w:eastAsia="Yu Gothic UI" w:hAnsi="Times New Roman" w:cs="Times New Roman"/>
                <w:sz w:val="24"/>
                <w:szCs w:val="24"/>
              </w:rPr>
              <w:t>ejemplo,</w:t>
            </w:r>
            <w:r w:rsidR="00767723">
              <w:rPr>
                <w:rFonts w:ascii="Times New Roman" w:eastAsia="Yu Gothic UI" w:hAnsi="Times New Roman" w:cs="Times New Roman"/>
                <w:sz w:val="24"/>
                <w:szCs w:val="24"/>
              </w:rPr>
              <w:t xml:space="preserve"> la pablara </w:t>
            </w:r>
            <w:proofErr w:type="spellStart"/>
            <w:r w:rsidR="00767723">
              <w:rPr>
                <w:rFonts w:ascii="Times New Roman" w:eastAsia="Yu Gothic UI" w:hAnsi="Times New Roman" w:cs="Times New Roman"/>
                <w:sz w:val="24"/>
                <w:szCs w:val="24"/>
              </w:rPr>
              <w:t>rejoiced</w:t>
            </w:r>
            <w:proofErr w:type="spellEnd"/>
            <w:r w:rsidR="00767723">
              <w:rPr>
                <w:rFonts w:ascii="Times New Roman" w:eastAsia="Yu Gothic UI" w:hAnsi="Times New Roman" w:cs="Times New Roman"/>
                <w:sz w:val="24"/>
                <w:szCs w:val="24"/>
              </w:rPr>
              <w:t xml:space="preserve"> se repite 3 </w:t>
            </w:r>
            <w:r w:rsidR="00767723">
              <w:rPr>
                <w:rFonts w:ascii="Times New Roman" w:eastAsia="Yu Gothic UI" w:hAnsi="Times New Roman" w:cs="Times New Roman"/>
                <w:sz w:val="24"/>
                <w:szCs w:val="24"/>
              </w:rPr>
              <w:lastRenderedPageBreak/>
              <w:t>veces en los compases (32-38), luego 6veces en los campases (40-52) y por ultimo se vuelve a repetir 3 veces en los compases (54-60).</w:t>
            </w:r>
          </w:p>
          <w:p w14:paraId="59CAD505" w14:textId="77777777" w:rsidR="00A90532" w:rsidRDefault="00A90532" w:rsidP="00A90532">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b/>
                <w:i/>
                <w:sz w:val="24"/>
                <w:szCs w:val="24"/>
                <w:lang w:val="es-419"/>
              </w:rPr>
              <w:t>Parte 3</w:t>
            </w:r>
            <w:r>
              <w:rPr>
                <w:rFonts w:ascii="Times New Roman" w:eastAsia="Yu Gothic UI" w:hAnsi="Times New Roman" w:cs="Times New Roman"/>
                <w:sz w:val="24"/>
                <w:szCs w:val="24"/>
                <w:lang w:val="es-419"/>
              </w:rPr>
              <w:t xml:space="preserve"> desde el minuto 03:06 a 05:15</w:t>
            </w:r>
          </w:p>
          <w:p w14:paraId="00075681" w14:textId="77777777" w:rsidR="00A90532" w:rsidRDefault="00A90532" w:rsidP="0082268F">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los primeros cuatro compases solo participan los instrumentos.</w:t>
            </w:r>
          </w:p>
          <w:p w14:paraId="3B0B1CC8" w14:textId="77777777" w:rsidR="00A90532" w:rsidRDefault="007A6D9B" w:rsidP="007A6D9B">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 las tres voces de instrumentación, la tercera entra hasta poco después que las otras dos.</w:t>
            </w:r>
          </w:p>
          <w:p w14:paraId="0DBED8C7" w14:textId="77777777" w:rsidR="005465C3" w:rsidRDefault="005465C3" w:rsidP="007A6D9B">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81 silencio de redonda de las voces soprano y ba</w:t>
            </w:r>
            <w:r w:rsidR="002864E8">
              <w:rPr>
                <w:rFonts w:ascii="Times New Roman" w:eastAsia="Yu Gothic UI" w:hAnsi="Times New Roman" w:cs="Times New Roman"/>
                <w:sz w:val="24"/>
                <w:szCs w:val="24"/>
              </w:rPr>
              <w:t>jo.</w:t>
            </w:r>
          </w:p>
          <w:p w14:paraId="14977C2C" w14:textId="0163F6A4" w:rsidR="002864E8" w:rsidRPr="007D1DD1" w:rsidRDefault="002864E8" w:rsidP="007A6D9B">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Presencia de silencios de corche en varios </w:t>
            </w:r>
            <w:proofErr w:type="spellStart"/>
            <w:r>
              <w:rPr>
                <w:rFonts w:ascii="Times New Roman" w:eastAsia="Yu Gothic UI" w:hAnsi="Times New Roman" w:cs="Times New Roman"/>
                <w:sz w:val="24"/>
                <w:szCs w:val="24"/>
              </w:rPr>
              <w:t>compaces</w:t>
            </w:r>
            <w:proofErr w:type="spellEnd"/>
            <w:r>
              <w:rPr>
                <w:rFonts w:ascii="Times New Roman" w:eastAsia="Yu Gothic UI" w:hAnsi="Times New Roman" w:cs="Times New Roman"/>
                <w:sz w:val="24"/>
                <w:szCs w:val="24"/>
              </w:rPr>
              <w:t>.</w:t>
            </w:r>
          </w:p>
        </w:tc>
      </w:tr>
      <w:tr w:rsidR="00845C12" w:rsidRPr="00845C12" w14:paraId="67C5DCBE" w14:textId="77777777" w:rsidTr="00686E7C">
        <w:tc>
          <w:tcPr>
            <w:tcW w:w="2268" w:type="dxa"/>
            <w:shd w:val="clear" w:color="auto" w:fill="FFF2CC" w:themeFill="accent4" w:themeFillTint="33"/>
          </w:tcPr>
          <w:p w14:paraId="5357A03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21398C55" w14:textId="426B459E" w:rsidR="001113DE" w:rsidRDefault="001113DE" w:rsidP="001113DE">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sidR="007D1DD1">
              <w:rPr>
                <w:rFonts w:ascii="Times New Roman" w:eastAsia="Yu Gothic UI" w:hAnsi="Times New Roman" w:cs="Times New Roman"/>
                <w:sz w:val="24"/>
                <w:szCs w:val="24"/>
              </w:rPr>
              <w:t xml:space="preserve"> desde el</w:t>
            </w:r>
            <w:r>
              <w:rPr>
                <w:rFonts w:ascii="Times New Roman" w:eastAsia="Yu Gothic UI" w:hAnsi="Times New Roman" w:cs="Times New Roman"/>
                <w:sz w:val="24"/>
                <w:szCs w:val="24"/>
              </w:rPr>
              <w:t xml:space="preserve"> minuto 00:03 a 01:22</w:t>
            </w:r>
          </w:p>
          <w:p w14:paraId="63A97275" w14:textId="1CA3C348" w:rsidR="00845C12"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inicia con una dinámica pianísimo creciendo poco a poco.</w:t>
            </w:r>
          </w:p>
          <w:p w14:paraId="51877154" w14:textId="0135D748" w:rsidR="00C45CFD" w:rsidRDefault="00C45CFD"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296D2DC7" w14:textId="25D9036E"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tonalidad es Re mayor.</w:t>
            </w:r>
          </w:p>
          <w:p w14:paraId="1165562D" w14:textId="27494ED3"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Presencia de </w:t>
            </w:r>
            <w:r w:rsidR="00174EFB">
              <w:rPr>
                <w:rFonts w:ascii="Times New Roman" w:eastAsia="Yu Gothic UI" w:hAnsi="Times New Roman" w:cs="Times New Roman"/>
                <w:sz w:val="24"/>
                <w:szCs w:val="24"/>
              </w:rPr>
              <w:t>polifoní</w:t>
            </w:r>
            <w:r>
              <w:rPr>
                <w:rFonts w:ascii="Times New Roman" w:eastAsia="Yu Gothic UI" w:hAnsi="Times New Roman" w:cs="Times New Roman"/>
                <w:sz w:val="24"/>
                <w:szCs w:val="24"/>
              </w:rPr>
              <w:t>a.</w:t>
            </w:r>
          </w:p>
          <w:p w14:paraId="52065378" w14:textId="23FBE95F"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segunda voz se encarga de hacer específicamente armonía, menos en los últimos compases (20-22), donde están las notas mi, la, la, en blanca y un último la</w:t>
            </w:r>
            <w:r w:rsidR="005465C3">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en redonda.</w:t>
            </w:r>
          </w:p>
          <w:p w14:paraId="0DC1D9C7" w14:textId="22D137AA" w:rsidR="00044076" w:rsidRDefault="0004407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primera y tercera voz mantienen la misma figura rítmica,</w:t>
            </w:r>
            <w:r w:rsidR="00174EFB">
              <w:rPr>
                <w:rFonts w:ascii="Times New Roman" w:eastAsia="Yu Gothic UI" w:hAnsi="Times New Roman" w:cs="Times New Roman"/>
                <w:sz w:val="24"/>
                <w:szCs w:val="24"/>
              </w:rPr>
              <w:t xml:space="preserve"> semi-corchea y corchea respectivamente.</w:t>
            </w:r>
          </w:p>
          <w:p w14:paraId="55A692D2" w14:textId="27DC83C6" w:rsidR="00174EFB" w:rsidRDefault="00174EFB"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4/4.</w:t>
            </w:r>
          </w:p>
          <w:p w14:paraId="51B81B6B" w14:textId="7FE45E91" w:rsidR="00174EFB" w:rsidRDefault="00174EFB"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13 hay un incremento de intensidad.</w:t>
            </w:r>
          </w:p>
          <w:p w14:paraId="69570879" w14:textId="388B3947" w:rsidR="00174EFB" w:rsidRPr="00174EFB" w:rsidRDefault="00EA6C90" w:rsidP="00EA6C9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lastRenderedPageBreak/>
              <w:t>Parte 2</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minuto 01:23 a </w:t>
            </w:r>
            <w:r w:rsidR="00C71DE3">
              <w:rPr>
                <w:rFonts w:ascii="Times New Roman" w:eastAsia="Yu Gothic UI" w:hAnsi="Times New Roman" w:cs="Times New Roman"/>
                <w:sz w:val="24"/>
                <w:szCs w:val="24"/>
              </w:rPr>
              <w:t>3:05</w:t>
            </w:r>
            <w:r w:rsidR="007D1DD1">
              <w:rPr>
                <w:rFonts w:ascii="Times New Roman" w:eastAsia="Yu Gothic UI" w:hAnsi="Times New Roman" w:cs="Times New Roman"/>
                <w:sz w:val="24"/>
                <w:szCs w:val="24"/>
              </w:rPr>
              <w:t xml:space="preserve"> </w:t>
            </w:r>
          </w:p>
          <w:p w14:paraId="629F08C2" w14:textId="48F01419" w:rsidR="00845C12" w:rsidRDefault="00767723"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Del compás 23 al compás 30 es de 4/4, del compás 31 al </w:t>
            </w:r>
            <w:r w:rsidR="001B1978">
              <w:rPr>
                <w:rFonts w:ascii="Times New Roman" w:eastAsia="Yu Gothic UI" w:hAnsi="Times New Roman" w:cs="Times New Roman"/>
                <w:sz w:val="24"/>
                <w:szCs w:val="24"/>
              </w:rPr>
              <w:t>62</w:t>
            </w:r>
            <w:r w:rsidR="00D72DE3">
              <w:rPr>
                <w:rFonts w:ascii="Times New Roman" w:eastAsia="Yu Gothic UI" w:hAnsi="Times New Roman" w:cs="Times New Roman"/>
                <w:sz w:val="24"/>
                <w:szCs w:val="24"/>
              </w:rPr>
              <w:t xml:space="preserve"> de 3/4, del compás 63 en adelante se continua con 4/4</w:t>
            </w:r>
            <w:r w:rsidR="001B1978">
              <w:rPr>
                <w:rFonts w:ascii="Times New Roman" w:eastAsia="Yu Gothic UI" w:hAnsi="Times New Roman" w:cs="Times New Roman"/>
                <w:sz w:val="24"/>
                <w:szCs w:val="24"/>
              </w:rPr>
              <w:t>.</w:t>
            </w:r>
          </w:p>
          <w:p w14:paraId="3D3FEB3C" w14:textId="0369A82D" w:rsidR="00924A02" w:rsidRDefault="00924A02"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07657DB9" w14:textId="05C51F4A" w:rsidR="00335CFF" w:rsidRPr="00924A02" w:rsidRDefault="00335CFF"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 </w:t>
            </w:r>
            <w:r w:rsidR="006E42F0">
              <w:rPr>
                <w:rFonts w:ascii="Times New Roman" w:eastAsia="Yu Gothic UI" w:hAnsi="Times New Roman" w:cs="Times New Roman"/>
                <w:sz w:val="24"/>
                <w:szCs w:val="24"/>
              </w:rPr>
              <w:t>velocidad aumenta y en el compás 60 vuelve a disminuir.</w:t>
            </w:r>
          </w:p>
          <w:p w14:paraId="1B261C1E" w14:textId="77777777" w:rsidR="001B1978" w:rsidRDefault="001B1978"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Vocalmente hay una evidente presencia de homofonía prácticamente en todo el segmento entonado</w:t>
            </w:r>
            <w:r w:rsidR="00EA268A">
              <w:rPr>
                <w:rFonts w:ascii="Times New Roman" w:eastAsia="Yu Gothic UI" w:hAnsi="Times New Roman" w:cs="Times New Roman"/>
                <w:sz w:val="24"/>
                <w:szCs w:val="24"/>
              </w:rPr>
              <w:t>.</w:t>
            </w:r>
          </w:p>
          <w:p w14:paraId="6E122175" w14:textId="77777777" w:rsidR="00EA268A" w:rsidRDefault="00EA268A"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63</w:t>
            </w:r>
            <w:r w:rsidR="007002F9">
              <w:rPr>
                <w:rFonts w:ascii="Times New Roman" w:eastAsia="Yu Gothic UI" w:hAnsi="Times New Roman" w:cs="Times New Roman"/>
                <w:sz w:val="24"/>
                <w:szCs w:val="24"/>
              </w:rPr>
              <w:t xml:space="preserve"> hasta el 65</w:t>
            </w:r>
            <w:r w:rsidR="00733B07">
              <w:rPr>
                <w:rFonts w:ascii="Times New Roman" w:eastAsia="Yu Gothic UI" w:hAnsi="Times New Roman" w:cs="Times New Roman"/>
                <w:sz w:val="24"/>
                <w:szCs w:val="24"/>
              </w:rPr>
              <w:t xml:space="preserve"> hay notables acentuaciones en cada silaba, no solo por las voces, también por los instrumentos.</w:t>
            </w:r>
          </w:p>
          <w:p w14:paraId="6CD2003E" w14:textId="77777777" w:rsidR="007002F9" w:rsidRDefault="007002F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los últimos se encuentra el uso de la polifonía.</w:t>
            </w:r>
          </w:p>
          <w:p w14:paraId="43D9242C" w14:textId="77777777" w:rsidR="007002F9" w:rsidRDefault="007002F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humanas, cierran con un silencio de negra.</w:t>
            </w:r>
          </w:p>
          <w:p w14:paraId="7A31E587" w14:textId="77777777" w:rsidR="00856C94" w:rsidRDefault="00856C94"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Al iniciar está parte la dinámica </w:t>
            </w:r>
            <w:r w:rsidR="00951E3A">
              <w:rPr>
                <w:rFonts w:ascii="Times New Roman" w:eastAsia="Yu Gothic UI" w:hAnsi="Times New Roman" w:cs="Times New Roman"/>
                <w:sz w:val="24"/>
                <w:szCs w:val="24"/>
              </w:rPr>
              <w:t>cambia a Forte.</w:t>
            </w:r>
          </w:p>
          <w:p w14:paraId="6DE6015E" w14:textId="77777777" w:rsidR="00951E3A" w:rsidRDefault="00951E3A"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Intercambio de pregunta respuesta entre las voces y los instrumentos desde el compás 34 gasta el compás 58.</w:t>
            </w:r>
          </w:p>
          <w:p w14:paraId="222D6028" w14:textId="77777777" w:rsidR="007E5399" w:rsidRDefault="007E539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compases 61 y 62 se baja la intensidad, la cual se retoma en el siguiente compás.</w:t>
            </w:r>
          </w:p>
          <w:p w14:paraId="5169F076" w14:textId="77777777" w:rsidR="000B7D4A" w:rsidRDefault="00A90532" w:rsidP="00A90532">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b/>
                <w:i/>
                <w:sz w:val="24"/>
                <w:szCs w:val="24"/>
                <w:lang w:val="es-419"/>
              </w:rPr>
              <w:t>Parte 3</w:t>
            </w:r>
            <w:r>
              <w:rPr>
                <w:rFonts w:ascii="Times New Roman" w:eastAsia="Yu Gothic UI" w:hAnsi="Times New Roman" w:cs="Times New Roman"/>
                <w:sz w:val="24"/>
                <w:szCs w:val="24"/>
                <w:lang w:val="es-419"/>
              </w:rPr>
              <w:t xml:space="preserve"> desde el minuto 03:06 a 05:15</w:t>
            </w:r>
          </w:p>
          <w:p w14:paraId="44CAAE8E" w14:textId="77777777" w:rsidR="00A90532" w:rsidRDefault="00A90532" w:rsidP="00A90532">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Como en las otras dos partes, está presente la homofonía, la polifonía, el contrapunto.</w:t>
            </w:r>
          </w:p>
          <w:p w14:paraId="0AED32F6" w14:textId="724AC784" w:rsidR="00A90532" w:rsidRDefault="005465C3" w:rsidP="00A90532">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voces tienen</w:t>
            </w:r>
            <w:r w:rsidR="00A90532">
              <w:rPr>
                <w:rFonts w:ascii="Times New Roman" w:eastAsia="Yu Gothic UI" w:hAnsi="Times New Roman" w:cs="Times New Roman"/>
                <w:sz w:val="24"/>
                <w:szCs w:val="24"/>
              </w:rPr>
              <w:t xml:space="preserve"> una expresividad muy gozosa. </w:t>
            </w:r>
          </w:p>
          <w:p w14:paraId="5AF7AB7C" w14:textId="77777777" w:rsidR="005465C3" w:rsidRDefault="005465C3" w:rsidP="005465C3">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Al finalizar el compás 84 la dinámica cambia a </w:t>
            </w:r>
            <w:r>
              <w:rPr>
                <w:rFonts w:ascii="Times New Roman" w:eastAsia="Yu Gothic UI" w:hAnsi="Times New Roman" w:cs="Times New Roman"/>
                <w:sz w:val="24"/>
                <w:szCs w:val="24"/>
              </w:rPr>
              <w:lastRenderedPageBreak/>
              <w:t>moderadamente fuerte (</w:t>
            </w:r>
            <w:proofErr w:type="spellStart"/>
            <w:r>
              <w:rPr>
                <w:rFonts w:ascii="Times New Roman" w:eastAsia="Yu Gothic UI" w:hAnsi="Times New Roman" w:cs="Times New Roman"/>
                <w:i/>
                <w:sz w:val="24"/>
                <w:szCs w:val="24"/>
              </w:rPr>
              <w:t>mf</w:t>
            </w:r>
            <w:proofErr w:type="spellEnd"/>
            <w:r>
              <w:rPr>
                <w:rFonts w:ascii="Times New Roman" w:eastAsia="Yu Gothic UI" w:hAnsi="Times New Roman" w:cs="Times New Roman"/>
                <w:sz w:val="24"/>
                <w:szCs w:val="24"/>
              </w:rPr>
              <w:t>).</w:t>
            </w:r>
          </w:p>
          <w:p w14:paraId="7065E372" w14:textId="77777777" w:rsidR="005465C3" w:rsidRDefault="005465C3" w:rsidP="005465C3">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87 empieza a crecer la intensidad interpretativa.</w:t>
            </w:r>
          </w:p>
          <w:p w14:paraId="11E2BDDC" w14:textId="77777777" w:rsidR="005465C3" w:rsidRDefault="005465C3" w:rsidP="005465C3">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comenzar el compás la dinámica cambia de nuevo a moderadamente suave (</w:t>
            </w:r>
            <w:proofErr w:type="spellStart"/>
            <w:r>
              <w:rPr>
                <w:rFonts w:ascii="Times New Roman" w:eastAsia="Yu Gothic UI" w:hAnsi="Times New Roman" w:cs="Times New Roman"/>
                <w:i/>
                <w:sz w:val="24"/>
                <w:szCs w:val="24"/>
              </w:rPr>
              <w:t>mp</w:t>
            </w:r>
            <w:proofErr w:type="spellEnd"/>
            <w:r>
              <w:rPr>
                <w:rFonts w:ascii="Times New Roman" w:eastAsia="Yu Gothic UI" w:hAnsi="Times New Roman" w:cs="Times New Roman"/>
                <w:sz w:val="24"/>
                <w:szCs w:val="24"/>
              </w:rPr>
              <w:t>).</w:t>
            </w:r>
          </w:p>
          <w:p w14:paraId="7992F35C" w14:textId="77777777" w:rsidR="005465C3" w:rsidRDefault="005465C3" w:rsidP="00406F9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que terminan con alto pro</w:t>
            </w:r>
            <w:r w:rsidR="00406F9A">
              <w:rPr>
                <w:rFonts w:ascii="Times New Roman" w:eastAsia="Yu Gothic UI" w:hAnsi="Times New Roman" w:cs="Times New Roman"/>
                <w:sz w:val="24"/>
                <w:szCs w:val="24"/>
              </w:rPr>
              <w:t xml:space="preserve">tagonismo </w:t>
            </w:r>
            <w:r>
              <w:rPr>
                <w:rFonts w:ascii="Times New Roman" w:eastAsia="Yu Gothic UI" w:hAnsi="Times New Roman" w:cs="Times New Roman"/>
                <w:sz w:val="24"/>
                <w:szCs w:val="24"/>
              </w:rPr>
              <w:t>interpretativo son los de viento</w:t>
            </w:r>
            <w:r w:rsidR="00406F9A">
              <w:rPr>
                <w:rFonts w:ascii="Times New Roman" w:eastAsia="Yu Gothic UI" w:hAnsi="Times New Roman" w:cs="Times New Roman"/>
                <w:sz w:val="24"/>
                <w:szCs w:val="24"/>
              </w:rPr>
              <w:t xml:space="preserve"> y percusión</w:t>
            </w:r>
            <w:r>
              <w:rPr>
                <w:rFonts w:ascii="Times New Roman" w:eastAsia="Yu Gothic UI" w:hAnsi="Times New Roman" w:cs="Times New Roman"/>
                <w:sz w:val="24"/>
                <w:szCs w:val="24"/>
              </w:rPr>
              <w:t xml:space="preserve">, confirmado el </w:t>
            </w:r>
            <w:r w:rsidR="00406F9A">
              <w:rPr>
                <w:rFonts w:ascii="Times New Roman" w:eastAsia="Yu Gothic UI" w:hAnsi="Times New Roman" w:cs="Times New Roman"/>
                <w:sz w:val="24"/>
                <w:szCs w:val="24"/>
              </w:rPr>
              <w:t>júbilo</w:t>
            </w:r>
            <w:r>
              <w:rPr>
                <w:rFonts w:ascii="Times New Roman" w:eastAsia="Yu Gothic UI" w:hAnsi="Times New Roman" w:cs="Times New Roman"/>
                <w:sz w:val="24"/>
                <w:szCs w:val="24"/>
              </w:rPr>
              <w:t xml:space="preserve"> que desea </w:t>
            </w:r>
            <w:r w:rsidR="00406F9A">
              <w:rPr>
                <w:rFonts w:ascii="Times New Roman" w:eastAsia="Yu Gothic UI" w:hAnsi="Times New Roman" w:cs="Times New Roman"/>
                <w:sz w:val="24"/>
                <w:szCs w:val="24"/>
              </w:rPr>
              <w:t>transmitir la obra.</w:t>
            </w:r>
          </w:p>
          <w:p w14:paraId="60ABCB71" w14:textId="77777777" w:rsidR="00335CFF" w:rsidRDefault="00335CFF" w:rsidP="002D187F">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ligadura.</w:t>
            </w:r>
          </w:p>
          <w:p w14:paraId="5B1C4D14" w14:textId="152C5454" w:rsidR="002D187F" w:rsidRPr="002D187F" w:rsidRDefault="002D187F" w:rsidP="002D187F">
            <w:pPr>
              <w:pStyle w:val="Prrafodelista"/>
              <w:spacing w:line="480" w:lineRule="auto"/>
              <w:rPr>
                <w:rFonts w:ascii="Times New Roman" w:eastAsia="Yu Gothic UI" w:hAnsi="Times New Roman" w:cs="Times New Roman"/>
                <w:sz w:val="24"/>
                <w:szCs w:val="24"/>
              </w:rPr>
            </w:pPr>
          </w:p>
        </w:tc>
      </w:tr>
      <w:tr w:rsidR="00845C12" w:rsidRPr="00845C12" w14:paraId="50D01F2F" w14:textId="77777777" w:rsidTr="00686E7C">
        <w:tc>
          <w:tcPr>
            <w:tcW w:w="2268" w:type="dxa"/>
            <w:shd w:val="clear" w:color="auto" w:fill="FFF2CC" w:themeFill="accent4" w:themeFillTint="33"/>
          </w:tcPr>
          <w:p w14:paraId="2CB2551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6EA526D8" w14:textId="25234D1C" w:rsidR="00845C12" w:rsidRPr="00845C12" w:rsidRDefault="000B7D4A" w:rsidP="004024D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la había escuchado porque es el himno usado por la Champions league</w:t>
            </w:r>
            <w:r w:rsidR="004024D0">
              <w:rPr>
                <w:rFonts w:ascii="Times New Roman" w:eastAsia="Yu Gothic UI" w:hAnsi="Times New Roman" w:cs="Times New Roman"/>
                <w:sz w:val="24"/>
                <w:szCs w:val="24"/>
              </w:rPr>
              <w:t>, pero</w:t>
            </w:r>
            <w:r>
              <w:rPr>
                <w:rFonts w:ascii="Times New Roman" w:eastAsia="Yu Gothic UI" w:hAnsi="Times New Roman" w:cs="Times New Roman"/>
                <w:sz w:val="24"/>
                <w:szCs w:val="24"/>
              </w:rPr>
              <w:t xml:space="preserve"> no conocía </w:t>
            </w:r>
            <w:r w:rsidR="004024D0">
              <w:rPr>
                <w:rFonts w:ascii="Times New Roman" w:eastAsia="Yu Gothic UI" w:hAnsi="Times New Roman" w:cs="Times New Roman"/>
                <w:sz w:val="24"/>
                <w:szCs w:val="24"/>
              </w:rPr>
              <w:t xml:space="preserve">su origen, la razón por la cual fue compuesto y el texto bíblico que </w:t>
            </w:r>
            <w:proofErr w:type="spellStart"/>
            <w:r w:rsidR="004024D0">
              <w:rPr>
                <w:rFonts w:ascii="Times New Roman" w:eastAsia="Yu Gothic UI" w:hAnsi="Times New Roman" w:cs="Times New Roman"/>
                <w:sz w:val="24"/>
                <w:szCs w:val="24"/>
              </w:rPr>
              <w:t>Handel</w:t>
            </w:r>
            <w:proofErr w:type="spellEnd"/>
            <w:r w:rsidR="004024D0">
              <w:rPr>
                <w:rFonts w:ascii="Times New Roman" w:eastAsia="Yu Gothic UI" w:hAnsi="Times New Roman" w:cs="Times New Roman"/>
                <w:sz w:val="24"/>
                <w:szCs w:val="24"/>
              </w:rPr>
              <w:t xml:space="preserve"> uso para su composición. Lo interesante es que es una obra bastante corta, aun </w:t>
            </w:r>
            <w:r w:rsidR="002273ED">
              <w:rPr>
                <w:rFonts w:ascii="Times New Roman" w:eastAsia="Yu Gothic UI" w:hAnsi="Times New Roman" w:cs="Times New Roman"/>
                <w:sz w:val="24"/>
                <w:szCs w:val="24"/>
              </w:rPr>
              <w:t>así,</w:t>
            </w:r>
            <w:r w:rsidR="004024D0">
              <w:rPr>
                <w:rFonts w:ascii="Times New Roman" w:eastAsia="Yu Gothic UI" w:hAnsi="Times New Roman" w:cs="Times New Roman"/>
                <w:sz w:val="24"/>
                <w:szCs w:val="24"/>
              </w:rPr>
              <w:t xml:space="preserve"> expresa y representa el acontecimiento por cual fue creada. </w:t>
            </w:r>
          </w:p>
        </w:tc>
      </w:tr>
    </w:tbl>
    <w:p w14:paraId="4FD70AB6" w14:textId="5B492B82"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86E7C">
        <w:tc>
          <w:tcPr>
            <w:tcW w:w="2268" w:type="dxa"/>
            <w:shd w:val="clear" w:color="auto" w:fill="FFF2CC" w:themeFill="accent4" w:themeFillTint="33"/>
          </w:tcPr>
          <w:p w14:paraId="0B86805B"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41F6DCE7" w14:textId="248BC5F1" w:rsidR="00845C12" w:rsidRPr="00845C12" w:rsidRDefault="002A7100" w:rsidP="00DB2FA0">
            <w:pPr>
              <w:spacing w:line="480" w:lineRule="auto"/>
              <w:rPr>
                <w:rFonts w:ascii="Times New Roman" w:eastAsia="Yu Gothic UI" w:hAnsi="Times New Roman" w:cs="Times New Roman"/>
                <w:sz w:val="24"/>
                <w:szCs w:val="24"/>
              </w:rPr>
            </w:pPr>
            <w:r w:rsidRPr="002A7100">
              <w:rPr>
                <w:rFonts w:ascii="Times New Roman" w:eastAsia="Yu Gothic UI" w:hAnsi="Times New Roman" w:cs="Times New Roman"/>
                <w:sz w:val="24"/>
                <w:szCs w:val="24"/>
              </w:rPr>
              <w:t xml:space="preserve">Piano Sonata No 16 C </w:t>
            </w:r>
            <w:proofErr w:type="spellStart"/>
            <w:r w:rsidRPr="002A7100">
              <w:rPr>
                <w:rFonts w:ascii="Times New Roman" w:eastAsia="Yu Gothic UI" w:hAnsi="Times New Roman" w:cs="Times New Roman"/>
                <w:sz w:val="24"/>
                <w:szCs w:val="24"/>
              </w:rPr>
              <w:t>major</w:t>
            </w:r>
            <w:proofErr w:type="spellEnd"/>
            <w:r w:rsidRPr="002A7100">
              <w:rPr>
                <w:rFonts w:ascii="Times New Roman" w:eastAsia="Yu Gothic UI" w:hAnsi="Times New Roman" w:cs="Times New Roman"/>
                <w:sz w:val="24"/>
                <w:szCs w:val="24"/>
              </w:rPr>
              <w:t xml:space="preserve"> K 545</w:t>
            </w:r>
          </w:p>
        </w:tc>
      </w:tr>
      <w:tr w:rsidR="00845C12" w:rsidRPr="00845C12" w14:paraId="6C3215E8" w14:textId="77777777" w:rsidTr="00686E7C">
        <w:tc>
          <w:tcPr>
            <w:tcW w:w="2268" w:type="dxa"/>
            <w:shd w:val="clear" w:color="auto" w:fill="FFF2CC" w:themeFill="accent4" w:themeFillTint="33"/>
          </w:tcPr>
          <w:p w14:paraId="379E4C2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131B0637" w:rsidR="00845C12" w:rsidRPr="00845C12" w:rsidRDefault="002A7100" w:rsidP="00DB2FA0">
            <w:pPr>
              <w:spacing w:line="480" w:lineRule="auto"/>
              <w:rPr>
                <w:rFonts w:ascii="Times New Roman" w:eastAsia="Yu Gothic UI" w:hAnsi="Times New Roman" w:cs="Times New Roman"/>
                <w:sz w:val="24"/>
                <w:szCs w:val="24"/>
              </w:rPr>
            </w:pPr>
            <w:r w:rsidRPr="002A7100">
              <w:rPr>
                <w:rFonts w:ascii="Times New Roman" w:eastAsia="Yu Gothic UI" w:hAnsi="Times New Roman" w:cs="Times New Roman"/>
                <w:sz w:val="24"/>
                <w:szCs w:val="24"/>
              </w:rPr>
              <w:t>Wolfang Amadeus Mozart</w:t>
            </w:r>
          </w:p>
        </w:tc>
      </w:tr>
      <w:tr w:rsidR="00845C12" w:rsidRPr="00845C12" w14:paraId="111B57FB" w14:textId="77777777" w:rsidTr="00686E7C">
        <w:tc>
          <w:tcPr>
            <w:tcW w:w="2268" w:type="dxa"/>
            <w:shd w:val="clear" w:color="auto" w:fill="FFF2CC" w:themeFill="accent4" w:themeFillTint="33"/>
          </w:tcPr>
          <w:p w14:paraId="587F64E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6C33F0D8" w:rsidR="00845C12" w:rsidRPr="00845C12" w:rsidRDefault="002A710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Clasismo </w:t>
            </w:r>
          </w:p>
        </w:tc>
      </w:tr>
      <w:tr w:rsidR="00845C12" w:rsidRPr="00845C12" w14:paraId="56551FD7" w14:textId="77777777" w:rsidTr="00686E7C">
        <w:tc>
          <w:tcPr>
            <w:tcW w:w="2268" w:type="dxa"/>
            <w:shd w:val="clear" w:color="auto" w:fill="FFF2CC" w:themeFill="accent4" w:themeFillTint="33"/>
          </w:tcPr>
          <w:p w14:paraId="610AFF4A"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94EFD38" w14:textId="7BF5801E" w:rsidR="00845C12" w:rsidRPr="00845C12" w:rsidRDefault="002A710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Piano</w:t>
            </w:r>
          </w:p>
        </w:tc>
      </w:tr>
      <w:tr w:rsidR="00845C12" w:rsidRPr="00845C12" w14:paraId="1F1C5334" w14:textId="77777777" w:rsidTr="00686E7C">
        <w:tc>
          <w:tcPr>
            <w:tcW w:w="2268" w:type="dxa"/>
            <w:shd w:val="clear" w:color="auto" w:fill="FFF2CC" w:themeFill="accent4" w:themeFillTint="33"/>
          </w:tcPr>
          <w:p w14:paraId="1AB3546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CBA7A7D" w14:textId="579D9620" w:rsidR="00845C12" w:rsidRDefault="00A25E5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01:51</w:t>
            </w:r>
          </w:p>
          <w:p w14:paraId="539524BD" w14:textId="77777777" w:rsidR="00A25E50" w:rsidRPr="00845C12" w:rsidRDefault="00A25E50" w:rsidP="00DB2FA0">
            <w:pPr>
              <w:spacing w:line="480" w:lineRule="auto"/>
              <w:rPr>
                <w:rFonts w:ascii="Times New Roman" w:eastAsia="Yu Gothic UI" w:hAnsi="Times New Roman" w:cs="Times New Roman"/>
                <w:sz w:val="24"/>
                <w:szCs w:val="24"/>
              </w:rPr>
            </w:pPr>
            <w:bookmarkStart w:id="0" w:name="_GoBack"/>
            <w:bookmarkEnd w:id="0"/>
          </w:p>
          <w:p w14:paraId="48FA03A6" w14:textId="77777777" w:rsidR="00845C12" w:rsidRPr="00845C12" w:rsidRDefault="00845C12" w:rsidP="00DB2FA0">
            <w:pPr>
              <w:spacing w:line="480" w:lineRule="auto"/>
              <w:rPr>
                <w:rFonts w:ascii="Times New Roman" w:eastAsia="Yu Gothic UI" w:hAnsi="Times New Roman" w:cs="Times New Roman"/>
                <w:sz w:val="24"/>
                <w:szCs w:val="24"/>
              </w:rPr>
            </w:pPr>
          </w:p>
          <w:p w14:paraId="3A6AC30F" w14:textId="77777777" w:rsidR="00845C12" w:rsidRPr="00845C12" w:rsidRDefault="00845C12" w:rsidP="00DB2FA0">
            <w:pPr>
              <w:spacing w:line="480" w:lineRule="auto"/>
              <w:rPr>
                <w:rFonts w:ascii="Times New Roman" w:eastAsia="Yu Gothic UI" w:hAnsi="Times New Roman" w:cs="Times New Roman"/>
                <w:sz w:val="24"/>
                <w:szCs w:val="24"/>
              </w:rPr>
            </w:pPr>
          </w:p>
          <w:p w14:paraId="2CC9E26E" w14:textId="77777777" w:rsidR="00845C12" w:rsidRPr="00845C12" w:rsidRDefault="00845C12" w:rsidP="00DB2FA0">
            <w:pPr>
              <w:spacing w:line="480" w:lineRule="auto"/>
              <w:rPr>
                <w:rFonts w:ascii="Times New Roman" w:eastAsia="Yu Gothic UI" w:hAnsi="Times New Roman" w:cs="Times New Roman"/>
                <w:sz w:val="24"/>
                <w:szCs w:val="24"/>
              </w:rPr>
            </w:pPr>
          </w:p>
          <w:p w14:paraId="5800507B"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E3EB4BB" w14:textId="77777777" w:rsidTr="00686E7C">
        <w:tc>
          <w:tcPr>
            <w:tcW w:w="2268" w:type="dxa"/>
            <w:shd w:val="clear" w:color="auto" w:fill="FFF2CC" w:themeFill="accent4" w:themeFillTint="33"/>
          </w:tcPr>
          <w:p w14:paraId="1CB0C789"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44E39DD9" w14:textId="77777777" w:rsidR="00845C12" w:rsidRPr="00845C12" w:rsidRDefault="00845C12" w:rsidP="00DB2FA0">
            <w:pPr>
              <w:spacing w:line="480" w:lineRule="auto"/>
              <w:rPr>
                <w:rFonts w:ascii="Times New Roman" w:eastAsia="Yu Gothic UI" w:hAnsi="Times New Roman" w:cs="Times New Roman"/>
                <w:sz w:val="24"/>
                <w:szCs w:val="24"/>
              </w:rPr>
            </w:pPr>
          </w:p>
          <w:p w14:paraId="6B2B67D2" w14:textId="77777777" w:rsidR="00845C12" w:rsidRPr="00845C12" w:rsidRDefault="00845C12" w:rsidP="00DB2FA0">
            <w:pPr>
              <w:spacing w:line="480" w:lineRule="auto"/>
              <w:rPr>
                <w:rFonts w:ascii="Times New Roman" w:eastAsia="Yu Gothic UI" w:hAnsi="Times New Roman" w:cs="Times New Roman"/>
                <w:sz w:val="24"/>
                <w:szCs w:val="24"/>
              </w:rPr>
            </w:pPr>
          </w:p>
          <w:p w14:paraId="7B3AC2E5" w14:textId="77777777" w:rsidR="00845C12" w:rsidRPr="00845C12" w:rsidRDefault="00845C12" w:rsidP="00DB2FA0">
            <w:pPr>
              <w:spacing w:line="480" w:lineRule="auto"/>
              <w:rPr>
                <w:rFonts w:ascii="Times New Roman" w:eastAsia="Yu Gothic UI" w:hAnsi="Times New Roman" w:cs="Times New Roman"/>
                <w:sz w:val="24"/>
                <w:szCs w:val="24"/>
              </w:rPr>
            </w:pPr>
          </w:p>
          <w:p w14:paraId="1853C2B4" w14:textId="77777777" w:rsidR="00845C12" w:rsidRPr="00845C12" w:rsidRDefault="00845C12" w:rsidP="00DB2FA0">
            <w:pPr>
              <w:spacing w:line="480" w:lineRule="auto"/>
              <w:rPr>
                <w:rFonts w:ascii="Times New Roman" w:eastAsia="Yu Gothic UI" w:hAnsi="Times New Roman" w:cs="Times New Roman"/>
                <w:sz w:val="24"/>
                <w:szCs w:val="24"/>
              </w:rPr>
            </w:pPr>
          </w:p>
          <w:p w14:paraId="6061427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3C00E84D" w14:textId="77777777" w:rsidTr="00686E7C">
        <w:tc>
          <w:tcPr>
            <w:tcW w:w="2268" w:type="dxa"/>
            <w:shd w:val="clear" w:color="auto" w:fill="FFF2CC" w:themeFill="accent4" w:themeFillTint="33"/>
          </w:tcPr>
          <w:p w14:paraId="16A82E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4D1DB88E" w14:textId="77777777" w:rsidR="00845C12" w:rsidRPr="00845C12" w:rsidRDefault="00845C12" w:rsidP="00DB2FA0">
            <w:pPr>
              <w:spacing w:line="480" w:lineRule="auto"/>
              <w:rPr>
                <w:rFonts w:ascii="Times New Roman" w:eastAsia="Yu Gothic UI" w:hAnsi="Times New Roman" w:cs="Times New Roman"/>
                <w:sz w:val="24"/>
                <w:szCs w:val="24"/>
              </w:rPr>
            </w:pPr>
          </w:p>
          <w:p w14:paraId="083DF3BC" w14:textId="77777777" w:rsidR="00845C12" w:rsidRPr="00845C12" w:rsidRDefault="00845C12" w:rsidP="00DB2FA0">
            <w:pPr>
              <w:spacing w:line="480" w:lineRule="auto"/>
              <w:rPr>
                <w:rFonts w:ascii="Times New Roman" w:eastAsia="Yu Gothic UI" w:hAnsi="Times New Roman" w:cs="Times New Roman"/>
                <w:sz w:val="24"/>
                <w:szCs w:val="24"/>
              </w:rPr>
            </w:pPr>
          </w:p>
          <w:p w14:paraId="4BBC2619" w14:textId="77777777" w:rsidR="00845C12" w:rsidRPr="00845C12" w:rsidRDefault="00845C12" w:rsidP="00DB2FA0">
            <w:pPr>
              <w:spacing w:line="480" w:lineRule="auto"/>
              <w:rPr>
                <w:rFonts w:ascii="Times New Roman" w:eastAsia="Yu Gothic UI" w:hAnsi="Times New Roman" w:cs="Times New Roman"/>
                <w:sz w:val="24"/>
                <w:szCs w:val="24"/>
              </w:rPr>
            </w:pPr>
          </w:p>
          <w:p w14:paraId="0C0E6CC5" w14:textId="77777777" w:rsidR="00845C12" w:rsidRPr="00845C12" w:rsidRDefault="00845C12" w:rsidP="00DB2FA0">
            <w:pPr>
              <w:spacing w:line="480" w:lineRule="auto"/>
              <w:rPr>
                <w:rFonts w:ascii="Times New Roman" w:eastAsia="Yu Gothic UI" w:hAnsi="Times New Roman" w:cs="Times New Roman"/>
                <w:sz w:val="24"/>
                <w:szCs w:val="24"/>
              </w:rPr>
            </w:pPr>
          </w:p>
          <w:p w14:paraId="206F7352" w14:textId="77777777" w:rsidR="00845C12" w:rsidRPr="00845C12" w:rsidRDefault="00845C12" w:rsidP="00DB2FA0">
            <w:pPr>
              <w:spacing w:line="480" w:lineRule="auto"/>
              <w:rPr>
                <w:rFonts w:ascii="Times New Roman" w:eastAsia="Yu Gothic UI" w:hAnsi="Times New Roman" w:cs="Times New Roman"/>
                <w:sz w:val="24"/>
                <w:szCs w:val="24"/>
              </w:rPr>
            </w:pPr>
          </w:p>
          <w:p w14:paraId="6EA7DBA4" w14:textId="77777777" w:rsidR="00845C12" w:rsidRPr="00845C12" w:rsidRDefault="00845C12" w:rsidP="00DB2FA0">
            <w:pPr>
              <w:spacing w:line="480" w:lineRule="auto"/>
              <w:rPr>
                <w:rFonts w:ascii="Times New Roman" w:eastAsia="Yu Gothic UI" w:hAnsi="Times New Roman" w:cs="Times New Roman"/>
                <w:sz w:val="24"/>
                <w:szCs w:val="24"/>
              </w:rPr>
            </w:pPr>
          </w:p>
          <w:p w14:paraId="38A20E07"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21170779" w14:textId="09DCAFF0"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452B88E1" w14:textId="77777777" w:rsidTr="00686E7C">
        <w:tc>
          <w:tcPr>
            <w:tcW w:w="2268" w:type="dxa"/>
            <w:shd w:val="clear" w:color="auto" w:fill="FFF2CC" w:themeFill="accent4" w:themeFillTint="33"/>
          </w:tcPr>
          <w:p w14:paraId="7040C32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7F8C51D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C005656" w14:textId="77777777" w:rsidTr="00686E7C">
        <w:tc>
          <w:tcPr>
            <w:tcW w:w="2268" w:type="dxa"/>
            <w:shd w:val="clear" w:color="auto" w:fill="FFF2CC" w:themeFill="accent4" w:themeFillTint="33"/>
          </w:tcPr>
          <w:p w14:paraId="322F045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423F558C" w14:textId="77777777" w:rsidTr="00686E7C">
        <w:tc>
          <w:tcPr>
            <w:tcW w:w="2268" w:type="dxa"/>
            <w:shd w:val="clear" w:color="auto" w:fill="FFF2CC" w:themeFill="accent4" w:themeFillTint="33"/>
          </w:tcPr>
          <w:p w14:paraId="03FCD8B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ABB5F6E" w14:textId="77777777" w:rsidTr="00686E7C">
        <w:tc>
          <w:tcPr>
            <w:tcW w:w="2268" w:type="dxa"/>
            <w:shd w:val="clear" w:color="auto" w:fill="FFF2CC" w:themeFill="accent4" w:themeFillTint="33"/>
          </w:tcPr>
          <w:p w14:paraId="12C1BD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DA0977A" w14:textId="77777777" w:rsidR="00845C12" w:rsidRPr="00845C12" w:rsidRDefault="00845C12" w:rsidP="00DB2FA0">
            <w:pPr>
              <w:spacing w:line="480" w:lineRule="auto"/>
              <w:rPr>
                <w:rFonts w:ascii="Times New Roman" w:eastAsia="Yu Gothic UI" w:hAnsi="Times New Roman" w:cs="Times New Roman"/>
                <w:sz w:val="24"/>
                <w:szCs w:val="24"/>
              </w:rPr>
            </w:pPr>
          </w:p>
          <w:p w14:paraId="04DFDD65" w14:textId="77777777" w:rsidR="00845C12" w:rsidRPr="00845C12" w:rsidRDefault="00845C12" w:rsidP="00DB2FA0">
            <w:pPr>
              <w:spacing w:line="480" w:lineRule="auto"/>
              <w:rPr>
                <w:rFonts w:ascii="Times New Roman" w:eastAsia="Yu Gothic UI" w:hAnsi="Times New Roman" w:cs="Times New Roman"/>
                <w:sz w:val="24"/>
                <w:szCs w:val="24"/>
              </w:rPr>
            </w:pPr>
          </w:p>
          <w:p w14:paraId="1B3D1667" w14:textId="77777777" w:rsidR="00845C12" w:rsidRPr="00845C12" w:rsidRDefault="00845C12" w:rsidP="00DB2FA0">
            <w:pPr>
              <w:spacing w:line="480" w:lineRule="auto"/>
              <w:rPr>
                <w:rFonts w:ascii="Times New Roman" w:eastAsia="Yu Gothic UI" w:hAnsi="Times New Roman" w:cs="Times New Roman"/>
                <w:sz w:val="24"/>
                <w:szCs w:val="24"/>
              </w:rPr>
            </w:pPr>
          </w:p>
          <w:p w14:paraId="1191356D"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DAF5B25" w14:textId="77777777" w:rsidTr="00686E7C">
        <w:tc>
          <w:tcPr>
            <w:tcW w:w="2268" w:type="dxa"/>
            <w:shd w:val="clear" w:color="auto" w:fill="FFF2CC" w:themeFill="accent4" w:themeFillTint="33"/>
          </w:tcPr>
          <w:p w14:paraId="5148C7B7"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70229FA1" w14:textId="77777777" w:rsidR="00845C12" w:rsidRPr="00845C12" w:rsidRDefault="00845C12" w:rsidP="00DB2FA0">
            <w:pPr>
              <w:spacing w:line="480" w:lineRule="auto"/>
              <w:rPr>
                <w:rFonts w:ascii="Times New Roman" w:eastAsia="Yu Gothic UI" w:hAnsi="Times New Roman" w:cs="Times New Roman"/>
                <w:sz w:val="24"/>
                <w:szCs w:val="24"/>
              </w:rPr>
            </w:pPr>
          </w:p>
          <w:p w14:paraId="7B52CFC2" w14:textId="77777777" w:rsidR="00845C12" w:rsidRPr="00845C12" w:rsidRDefault="00845C12" w:rsidP="00DB2FA0">
            <w:pPr>
              <w:spacing w:line="480" w:lineRule="auto"/>
              <w:rPr>
                <w:rFonts w:ascii="Times New Roman" w:eastAsia="Yu Gothic UI" w:hAnsi="Times New Roman" w:cs="Times New Roman"/>
                <w:sz w:val="24"/>
                <w:szCs w:val="24"/>
              </w:rPr>
            </w:pPr>
          </w:p>
          <w:p w14:paraId="32F93173" w14:textId="77777777" w:rsidR="00845C12" w:rsidRPr="00845C12" w:rsidRDefault="00845C12" w:rsidP="00DB2FA0">
            <w:pPr>
              <w:spacing w:line="480" w:lineRule="auto"/>
              <w:rPr>
                <w:rFonts w:ascii="Times New Roman" w:eastAsia="Yu Gothic UI" w:hAnsi="Times New Roman" w:cs="Times New Roman"/>
                <w:sz w:val="24"/>
                <w:szCs w:val="24"/>
              </w:rPr>
            </w:pPr>
          </w:p>
          <w:p w14:paraId="1CEAD8E1" w14:textId="77777777" w:rsidR="00845C12" w:rsidRPr="00845C12" w:rsidRDefault="00845C12" w:rsidP="00DB2FA0">
            <w:pPr>
              <w:spacing w:line="480" w:lineRule="auto"/>
              <w:rPr>
                <w:rFonts w:ascii="Times New Roman" w:eastAsia="Yu Gothic UI" w:hAnsi="Times New Roman" w:cs="Times New Roman"/>
                <w:sz w:val="24"/>
                <w:szCs w:val="24"/>
              </w:rPr>
            </w:pPr>
          </w:p>
          <w:p w14:paraId="788EE9E1"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53EF1890" w14:textId="77777777" w:rsidTr="00686E7C">
        <w:tc>
          <w:tcPr>
            <w:tcW w:w="2268" w:type="dxa"/>
            <w:shd w:val="clear" w:color="auto" w:fill="FFF2CC" w:themeFill="accent4" w:themeFillTint="33"/>
          </w:tcPr>
          <w:p w14:paraId="6B485E6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525A6597" w14:textId="77777777" w:rsidR="00845C12" w:rsidRPr="00845C12" w:rsidRDefault="00845C12" w:rsidP="00DB2FA0">
            <w:pPr>
              <w:spacing w:line="480" w:lineRule="auto"/>
              <w:rPr>
                <w:rFonts w:ascii="Times New Roman" w:eastAsia="Yu Gothic UI" w:hAnsi="Times New Roman" w:cs="Times New Roman"/>
                <w:sz w:val="24"/>
                <w:szCs w:val="24"/>
              </w:rPr>
            </w:pPr>
          </w:p>
          <w:p w14:paraId="70F8397B" w14:textId="77777777" w:rsidR="00845C12" w:rsidRPr="00845C12" w:rsidRDefault="00845C12" w:rsidP="00DB2FA0">
            <w:pPr>
              <w:spacing w:line="480" w:lineRule="auto"/>
              <w:rPr>
                <w:rFonts w:ascii="Times New Roman" w:eastAsia="Yu Gothic UI" w:hAnsi="Times New Roman" w:cs="Times New Roman"/>
                <w:sz w:val="24"/>
                <w:szCs w:val="24"/>
              </w:rPr>
            </w:pPr>
          </w:p>
          <w:p w14:paraId="7DC20589" w14:textId="77777777" w:rsidR="00845C12" w:rsidRPr="00845C12" w:rsidRDefault="00845C12" w:rsidP="00DB2FA0">
            <w:pPr>
              <w:spacing w:line="480" w:lineRule="auto"/>
              <w:rPr>
                <w:rFonts w:ascii="Times New Roman" w:eastAsia="Yu Gothic UI" w:hAnsi="Times New Roman" w:cs="Times New Roman"/>
                <w:sz w:val="24"/>
                <w:szCs w:val="24"/>
              </w:rPr>
            </w:pPr>
          </w:p>
          <w:p w14:paraId="175B61AB" w14:textId="77777777" w:rsidR="00845C12" w:rsidRPr="00845C12" w:rsidRDefault="00845C12" w:rsidP="00DB2FA0">
            <w:pPr>
              <w:spacing w:line="480" w:lineRule="auto"/>
              <w:rPr>
                <w:rFonts w:ascii="Times New Roman" w:eastAsia="Yu Gothic UI" w:hAnsi="Times New Roman" w:cs="Times New Roman"/>
                <w:sz w:val="24"/>
                <w:szCs w:val="24"/>
              </w:rPr>
            </w:pPr>
          </w:p>
          <w:p w14:paraId="27BE8B3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4074CC26" w14:textId="77777777" w:rsidTr="00686E7C">
        <w:tc>
          <w:tcPr>
            <w:tcW w:w="2268" w:type="dxa"/>
            <w:shd w:val="clear" w:color="auto" w:fill="FFF2CC" w:themeFill="accent4" w:themeFillTint="33"/>
          </w:tcPr>
          <w:p w14:paraId="168E41E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6A8207FD" w14:textId="77777777" w:rsidR="00845C12" w:rsidRPr="00845C12" w:rsidRDefault="00845C12" w:rsidP="00DB2FA0">
            <w:pPr>
              <w:spacing w:line="480" w:lineRule="auto"/>
              <w:rPr>
                <w:rFonts w:ascii="Times New Roman" w:eastAsia="Yu Gothic UI" w:hAnsi="Times New Roman" w:cs="Times New Roman"/>
                <w:sz w:val="24"/>
                <w:szCs w:val="24"/>
              </w:rPr>
            </w:pPr>
          </w:p>
          <w:p w14:paraId="1979580B" w14:textId="77777777" w:rsidR="00845C12" w:rsidRPr="00845C12" w:rsidRDefault="00845C12" w:rsidP="00DB2FA0">
            <w:pPr>
              <w:spacing w:line="480" w:lineRule="auto"/>
              <w:rPr>
                <w:rFonts w:ascii="Times New Roman" w:eastAsia="Yu Gothic UI" w:hAnsi="Times New Roman" w:cs="Times New Roman"/>
                <w:sz w:val="24"/>
                <w:szCs w:val="24"/>
              </w:rPr>
            </w:pPr>
          </w:p>
          <w:p w14:paraId="5F335D62" w14:textId="77777777" w:rsidR="00845C12" w:rsidRPr="00845C12" w:rsidRDefault="00845C12" w:rsidP="00DB2FA0">
            <w:pPr>
              <w:spacing w:line="480" w:lineRule="auto"/>
              <w:rPr>
                <w:rFonts w:ascii="Times New Roman" w:eastAsia="Yu Gothic UI" w:hAnsi="Times New Roman" w:cs="Times New Roman"/>
                <w:sz w:val="24"/>
                <w:szCs w:val="24"/>
              </w:rPr>
            </w:pPr>
          </w:p>
          <w:p w14:paraId="50926C11" w14:textId="77777777" w:rsidR="00845C12" w:rsidRPr="00845C12" w:rsidRDefault="00845C12" w:rsidP="00DB2FA0">
            <w:pPr>
              <w:spacing w:line="480" w:lineRule="auto"/>
              <w:rPr>
                <w:rFonts w:ascii="Times New Roman" w:eastAsia="Yu Gothic UI" w:hAnsi="Times New Roman" w:cs="Times New Roman"/>
                <w:sz w:val="24"/>
                <w:szCs w:val="24"/>
              </w:rPr>
            </w:pPr>
          </w:p>
          <w:p w14:paraId="1C489E7F" w14:textId="77777777" w:rsidR="00845C12" w:rsidRPr="00845C12" w:rsidRDefault="00845C12" w:rsidP="00DB2FA0">
            <w:pPr>
              <w:spacing w:line="480" w:lineRule="auto"/>
              <w:rPr>
                <w:rFonts w:ascii="Times New Roman" w:eastAsia="Yu Gothic UI" w:hAnsi="Times New Roman" w:cs="Times New Roman"/>
                <w:sz w:val="24"/>
                <w:szCs w:val="24"/>
              </w:rPr>
            </w:pPr>
          </w:p>
          <w:p w14:paraId="28F52B34" w14:textId="77777777" w:rsidR="00845C12" w:rsidRPr="00845C12" w:rsidRDefault="00845C12" w:rsidP="00DB2FA0">
            <w:pPr>
              <w:spacing w:line="480" w:lineRule="auto"/>
              <w:rPr>
                <w:rFonts w:ascii="Times New Roman" w:eastAsia="Yu Gothic UI" w:hAnsi="Times New Roman" w:cs="Times New Roman"/>
                <w:sz w:val="24"/>
                <w:szCs w:val="24"/>
              </w:rPr>
            </w:pPr>
          </w:p>
          <w:p w14:paraId="60874527"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7256351E" w14:textId="77777777" w:rsidR="00845C12" w:rsidRPr="00845C12" w:rsidRDefault="00845C12" w:rsidP="00DB2FA0">
      <w:pPr>
        <w:spacing w:line="480" w:lineRule="auto"/>
        <w:rPr>
          <w:rFonts w:ascii="Times New Roman" w:eastAsia="Yu Gothic UI" w:hAnsi="Times New Roman" w:cs="Times New Roman"/>
          <w:sz w:val="24"/>
          <w:szCs w:val="24"/>
        </w:rPr>
      </w:pPr>
    </w:p>
    <w:p w14:paraId="58399455" w14:textId="77777777" w:rsidR="005E60D3" w:rsidRPr="00845C12" w:rsidRDefault="005E60D3"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Instrucciones:</w:t>
      </w:r>
    </w:p>
    <w:p w14:paraId="33FC6369" w14:textId="1D3BC2DC" w:rsidR="005E60D3" w:rsidRPr="00845C12" w:rsidRDefault="00AD0D7F"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Escuche y aprecie la obra de un compositor de la lista </w:t>
      </w:r>
      <w:proofErr w:type="spellStart"/>
      <w:r w:rsidRPr="00845C12">
        <w:rPr>
          <w:rFonts w:ascii="Times New Roman" w:eastAsia="Yu Gothic UI" w:hAnsi="Times New Roman" w:cs="Times New Roman"/>
          <w:sz w:val="26"/>
          <w:szCs w:val="24"/>
        </w:rPr>
        <w:t>presenatda</w:t>
      </w:r>
      <w:proofErr w:type="spellEnd"/>
      <w:r w:rsidRPr="00845C12">
        <w:rPr>
          <w:rFonts w:ascii="Times New Roman" w:eastAsia="Yu Gothic UI" w:hAnsi="Times New Roman" w:cs="Times New Roman"/>
          <w:sz w:val="26"/>
          <w:szCs w:val="24"/>
        </w:rPr>
        <w:t xml:space="preserve"> en la guía de actividades. </w:t>
      </w:r>
      <w:r w:rsidR="005E60D3" w:rsidRPr="00845C12">
        <w:rPr>
          <w:rFonts w:ascii="Times New Roman" w:eastAsia="Yu Gothic UI" w:hAnsi="Times New Roman" w:cs="Times New Roman"/>
          <w:sz w:val="26"/>
          <w:szCs w:val="24"/>
        </w:rPr>
        <w:t xml:space="preserve">Escriba el nombre completo del </w:t>
      </w:r>
      <w:r w:rsidR="005E60D3" w:rsidRPr="00845C12">
        <w:rPr>
          <w:rFonts w:ascii="Times New Roman" w:eastAsia="Yu Gothic UI" w:hAnsi="Times New Roman" w:cs="Times New Roman"/>
          <w:i/>
          <w:sz w:val="26"/>
          <w:szCs w:val="24"/>
        </w:rPr>
        <w:t>título de la obra</w:t>
      </w:r>
      <w:r w:rsidR="005E60D3" w:rsidRPr="00845C12">
        <w:rPr>
          <w:rFonts w:ascii="Times New Roman" w:eastAsia="Yu Gothic UI" w:hAnsi="Times New Roman" w:cs="Times New Roman"/>
          <w:sz w:val="26"/>
          <w:szCs w:val="24"/>
        </w:rPr>
        <w:t xml:space="preserve">, el nombre </w:t>
      </w:r>
      <w:proofErr w:type="spellStart"/>
      <w:r w:rsidR="005E60D3" w:rsidRPr="00845C12">
        <w:rPr>
          <w:rFonts w:ascii="Times New Roman" w:eastAsia="Yu Gothic UI" w:hAnsi="Times New Roman" w:cs="Times New Roman"/>
          <w:sz w:val="26"/>
          <w:szCs w:val="24"/>
        </w:rPr>
        <w:t>com</w:t>
      </w:r>
      <w:r w:rsidR="002F1CA1" w:rsidRPr="00845C12">
        <w:rPr>
          <w:rFonts w:ascii="Times New Roman" w:eastAsia="Yu Gothic UI" w:hAnsi="Times New Roman" w:cs="Times New Roman"/>
          <w:sz w:val="26"/>
          <w:szCs w:val="24"/>
        </w:rPr>
        <w:t>lpleto</w:t>
      </w:r>
      <w:proofErr w:type="spellEnd"/>
      <w:r w:rsidR="002F1CA1" w:rsidRPr="00845C12">
        <w:rPr>
          <w:rFonts w:ascii="Times New Roman" w:eastAsia="Yu Gothic UI" w:hAnsi="Times New Roman" w:cs="Times New Roman"/>
          <w:sz w:val="26"/>
          <w:szCs w:val="24"/>
        </w:rPr>
        <w:t xml:space="preserve"> del compositor. En la sección</w:t>
      </w:r>
      <w:r w:rsidR="005E60D3" w:rsidRPr="00845C12">
        <w:rPr>
          <w:rFonts w:ascii="Times New Roman" w:eastAsia="Yu Gothic UI" w:hAnsi="Times New Roman" w:cs="Times New Roman"/>
          <w:sz w:val="26"/>
          <w:szCs w:val="24"/>
        </w:rPr>
        <w:t xml:space="preserve"> </w:t>
      </w:r>
      <w:r w:rsidR="005E60D3" w:rsidRPr="00845C12">
        <w:rPr>
          <w:rFonts w:ascii="Times New Roman" w:eastAsia="Yu Gothic UI" w:hAnsi="Times New Roman" w:cs="Times New Roman"/>
          <w:i/>
          <w:sz w:val="26"/>
          <w:szCs w:val="24"/>
        </w:rPr>
        <w:t>periodo histórico</w:t>
      </w:r>
      <w:r w:rsidR="005E60D3" w:rsidRPr="00845C12">
        <w:rPr>
          <w:rFonts w:ascii="Times New Roman" w:eastAsia="Yu Gothic UI" w:hAnsi="Times New Roman" w:cs="Times New Roman"/>
          <w:sz w:val="26"/>
          <w:szCs w:val="24"/>
        </w:rPr>
        <w:t xml:space="preserve"> referencie el periodo por su nombre (edad media, </w:t>
      </w:r>
      <w:proofErr w:type="spellStart"/>
      <w:r w:rsidR="005E60D3" w:rsidRPr="00845C12">
        <w:rPr>
          <w:rFonts w:ascii="Times New Roman" w:eastAsia="Yu Gothic UI" w:hAnsi="Times New Roman" w:cs="Times New Roman"/>
          <w:sz w:val="26"/>
          <w:szCs w:val="24"/>
        </w:rPr>
        <w:t>renacimient</w:t>
      </w:r>
      <w:proofErr w:type="spellEnd"/>
      <w:r w:rsidR="005E60D3" w:rsidRPr="00845C12">
        <w:rPr>
          <w:rFonts w:ascii="Times New Roman" w:eastAsia="Yu Gothic UI" w:hAnsi="Times New Roman" w:cs="Times New Roman"/>
          <w:sz w:val="26"/>
          <w:szCs w:val="24"/>
        </w:rPr>
        <w:t xml:space="preserve">, barroco, </w:t>
      </w:r>
      <w:proofErr w:type="spellStart"/>
      <w:r w:rsidR="005E60D3" w:rsidRPr="00845C12">
        <w:rPr>
          <w:rFonts w:ascii="Times New Roman" w:eastAsia="Yu Gothic UI" w:hAnsi="Times New Roman" w:cs="Times New Roman"/>
          <w:sz w:val="26"/>
          <w:szCs w:val="24"/>
        </w:rPr>
        <w:t>etc</w:t>
      </w:r>
      <w:proofErr w:type="spellEnd"/>
      <w:r w:rsidR="005E60D3" w:rsidRPr="00845C12">
        <w:rPr>
          <w:rFonts w:ascii="Times New Roman" w:eastAsia="Yu Gothic UI" w:hAnsi="Times New Roman" w:cs="Times New Roman"/>
          <w:sz w:val="26"/>
          <w:szCs w:val="24"/>
        </w:rPr>
        <w:t xml:space="preserve">) y el año referenciado de la obra. En </w:t>
      </w:r>
      <w:r w:rsidR="005E60D3" w:rsidRPr="00845C12">
        <w:rPr>
          <w:rFonts w:ascii="Times New Roman" w:eastAsia="Yu Gothic UI" w:hAnsi="Times New Roman" w:cs="Times New Roman"/>
          <w:i/>
          <w:sz w:val="26"/>
          <w:szCs w:val="24"/>
        </w:rPr>
        <w:t>instrumentación</w:t>
      </w:r>
      <w:r w:rsidR="005E60D3" w:rsidRPr="00845C12">
        <w:rPr>
          <w:rFonts w:ascii="Times New Roman" w:eastAsia="Yu Gothic UI" w:hAnsi="Times New Roman" w:cs="Times New Roman"/>
          <w:sz w:val="26"/>
          <w:szCs w:val="24"/>
        </w:rPr>
        <w:t xml:space="preserve"> agrupe los </w:t>
      </w:r>
      <w:r w:rsidR="002F1CA1" w:rsidRPr="00845C12">
        <w:rPr>
          <w:rFonts w:ascii="Times New Roman" w:eastAsia="Yu Gothic UI" w:hAnsi="Times New Roman" w:cs="Times New Roman"/>
          <w:sz w:val="26"/>
          <w:szCs w:val="24"/>
        </w:rPr>
        <w:t xml:space="preserve">diferentes </w:t>
      </w:r>
      <w:r w:rsidR="005E60D3" w:rsidRPr="00845C12">
        <w:rPr>
          <w:rFonts w:ascii="Times New Roman" w:eastAsia="Yu Gothic UI" w:hAnsi="Times New Roman" w:cs="Times New Roman"/>
          <w:sz w:val="26"/>
          <w:szCs w:val="24"/>
        </w:rPr>
        <w:t xml:space="preserve">instrumentos </w:t>
      </w:r>
      <w:r w:rsidR="002F1CA1" w:rsidRPr="00845C12">
        <w:rPr>
          <w:rFonts w:ascii="Times New Roman" w:eastAsia="Yu Gothic UI" w:hAnsi="Times New Roman" w:cs="Times New Roman"/>
          <w:sz w:val="26"/>
          <w:szCs w:val="24"/>
        </w:rPr>
        <w:t>utilizados en la obra, p</w:t>
      </w:r>
      <w:r w:rsidR="005E60D3" w:rsidRPr="00845C12">
        <w:rPr>
          <w:rFonts w:ascii="Times New Roman" w:eastAsia="Yu Gothic UI" w:hAnsi="Times New Roman" w:cs="Times New Roman"/>
          <w:sz w:val="26"/>
          <w:szCs w:val="24"/>
        </w:rPr>
        <w:t xml:space="preserve">or familias (cuerdas, vientos, voces, percusión). En la </w:t>
      </w:r>
      <w:r w:rsidR="005E60D3" w:rsidRPr="00845C12">
        <w:rPr>
          <w:rFonts w:ascii="Times New Roman" w:eastAsia="Yu Gothic UI" w:hAnsi="Times New Roman" w:cs="Times New Roman"/>
          <w:i/>
          <w:sz w:val="26"/>
          <w:szCs w:val="24"/>
        </w:rPr>
        <w:t>estructura</w:t>
      </w:r>
      <w:r w:rsidR="005E60D3" w:rsidRPr="00845C12">
        <w:rPr>
          <w:rFonts w:ascii="Times New Roman" w:eastAsia="Yu Gothic UI" w:hAnsi="Times New Roman" w:cs="Times New Roman"/>
          <w:sz w:val="26"/>
          <w:szCs w:val="24"/>
        </w:rPr>
        <w:t xml:space="preserve"> explique </w:t>
      </w:r>
      <w:proofErr w:type="spellStart"/>
      <w:r w:rsidR="005E60D3" w:rsidRPr="00845C12">
        <w:rPr>
          <w:rFonts w:ascii="Times New Roman" w:eastAsia="Yu Gothic UI" w:hAnsi="Times New Roman" w:cs="Times New Roman"/>
          <w:sz w:val="26"/>
          <w:szCs w:val="24"/>
        </w:rPr>
        <w:lastRenderedPageBreak/>
        <w:t>como</w:t>
      </w:r>
      <w:proofErr w:type="spellEnd"/>
      <w:r w:rsidR="005E60D3" w:rsidRPr="00845C12">
        <w:rPr>
          <w:rFonts w:ascii="Times New Roman" w:eastAsia="Yu Gothic UI" w:hAnsi="Times New Roman" w:cs="Times New Roman"/>
          <w:sz w:val="26"/>
          <w:szCs w:val="24"/>
        </w:rPr>
        <w:t xml:space="preserve"> </w:t>
      </w:r>
      <w:proofErr w:type="spellStart"/>
      <w:r w:rsidR="005E60D3" w:rsidRPr="00845C12">
        <w:rPr>
          <w:rFonts w:ascii="Times New Roman" w:eastAsia="Yu Gothic UI" w:hAnsi="Times New Roman" w:cs="Times New Roman"/>
          <w:sz w:val="26"/>
          <w:szCs w:val="24"/>
        </w:rPr>
        <w:t>esta</w:t>
      </w:r>
      <w:proofErr w:type="spellEnd"/>
      <w:r w:rsidR="005E60D3" w:rsidRPr="00845C12">
        <w:rPr>
          <w:rFonts w:ascii="Times New Roman" w:eastAsia="Yu Gothic UI" w:hAnsi="Times New Roman" w:cs="Times New Roman"/>
          <w:sz w:val="26"/>
          <w:szCs w:val="24"/>
        </w:rPr>
        <w:t xml:space="preserve"> conformada la obra, por secciones, partes, movimientos; utilice letras para referir las diferentes secciones A B C, explique características de cada </w:t>
      </w:r>
      <w:proofErr w:type="spellStart"/>
      <w:r w:rsidR="005E60D3" w:rsidRPr="00845C12">
        <w:rPr>
          <w:rFonts w:ascii="Times New Roman" w:eastAsia="Yu Gothic UI" w:hAnsi="Times New Roman" w:cs="Times New Roman"/>
          <w:sz w:val="26"/>
          <w:szCs w:val="24"/>
        </w:rPr>
        <w:t>secciòn</w:t>
      </w:r>
      <w:proofErr w:type="spellEnd"/>
      <w:r w:rsidR="005E60D3" w:rsidRPr="00845C12">
        <w:rPr>
          <w:rFonts w:ascii="Times New Roman" w:eastAsia="Yu Gothic UI" w:hAnsi="Times New Roman" w:cs="Times New Roman"/>
          <w:sz w:val="26"/>
          <w:szCs w:val="24"/>
        </w:rPr>
        <w:t xml:space="preserve">. De igual forma puede referenciar las partes de la obra de acuerdo a su </w:t>
      </w:r>
      <w:r w:rsidR="005E60D3" w:rsidRPr="00845C12">
        <w:rPr>
          <w:rFonts w:ascii="Times New Roman" w:eastAsia="Yu Gothic UI" w:hAnsi="Times New Roman" w:cs="Times New Roman"/>
          <w:i/>
          <w:sz w:val="26"/>
          <w:szCs w:val="24"/>
        </w:rPr>
        <w:t>forma</w:t>
      </w:r>
      <w:r w:rsidR="005E60D3" w:rsidRPr="00845C12">
        <w:rPr>
          <w:rFonts w:ascii="Times New Roman" w:eastAsia="Yu Gothic UI" w:hAnsi="Times New Roman" w:cs="Times New Roman"/>
          <w:sz w:val="26"/>
          <w:szCs w:val="24"/>
        </w:rPr>
        <w:t xml:space="preserve">, por </w:t>
      </w:r>
      <w:proofErr w:type="spellStart"/>
      <w:r w:rsidR="005E60D3" w:rsidRPr="00845C12">
        <w:rPr>
          <w:rFonts w:ascii="Times New Roman" w:eastAsia="Yu Gothic UI" w:hAnsi="Times New Roman" w:cs="Times New Roman"/>
          <w:sz w:val="26"/>
          <w:szCs w:val="24"/>
        </w:rPr>
        <w:t>ejempo</w:t>
      </w:r>
      <w:proofErr w:type="spellEnd"/>
      <w:r w:rsidR="005E60D3" w:rsidRPr="00845C12">
        <w:rPr>
          <w:rFonts w:ascii="Times New Roman" w:eastAsia="Yu Gothic UI" w:hAnsi="Times New Roman" w:cs="Times New Roman"/>
          <w:sz w:val="26"/>
          <w:szCs w:val="24"/>
        </w:rPr>
        <w:t xml:space="preserve"> Introducción, estrofa, coro, solo instrumental, final, etc. También puede </w:t>
      </w:r>
      <w:r w:rsidR="0054479E" w:rsidRPr="00845C12">
        <w:rPr>
          <w:rFonts w:ascii="Times New Roman" w:eastAsia="Yu Gothic UI" w:hAnsi="Times New Roman" w:cs="Times New Roman"/>
          <w:sz w:val="26"/>
          <w:szCs w:val="24"/>
        </w:rPr>
        <w:t xml:space="preserve">referirse a la </w:t>
      </w:r>
      <w:r w:rsidR="0054479E" w:rsidRPr="00845C12">
        <w:rPr>
          <w:rFonts w:ascii="Times New Roman" w:eastAsia="Yu Gothic UI" w:hAnsi="Times New Roman" w:cs="Times New Roman"/>
          <w:i/>
          <w:sz w:val="26"/>
          <w:szCs w:val="24"/>
        </w:rPr>
        <w:t>secciones</w:t>
      </w:r>
      <w:r w:rsidR="0054479E" w:rsidRPr="00845C12">
        <w:rPr>
          <w:rFonts w:ascii="Times New Roman" w:eastAsia="Yu Gothic UI" w:hAnsi="Times New Roman" w:cs="Times New Roman"/>
          <w:sz w:val="26"/>
          <w:szCs w:val="24"/>
        </w:rPr>
        <w:t xml:space="preserve"> con números, como parte 1, parte 2, etc. En cada segmento explique las características. En </w:t>
      </w:r>
      <w:r w:rsidR="0054479E" w:rsidRPr="00845C12">
        <w:rPr>
          <w:rFonts w:ascii="Times New Roman" w:eastAsia="Yu Gothic UI" w:hAnsi="Times New Roman" w:cs="Times New Roman"/>
          <w:i/>
          <w:sz w:val="26"/>
          <w:szCs w:val="24"/>
        </w:rPr>
        <w:t>otros elementos de análisis</w:t>
      </w:r>
      <w:r w:rsidR="0054479E" w:rsidRPr="00845C12">
        <w:rPr>
          <w:rFonts w:ascii="Times New Roman" w:eastAsia="Yu Gothic UI" w:hAnsi="Times New Roman" w:cs="Times New Roman"/>
          <w:sz w:val="26"/>
          <w:szCs w:val="24"/>
        </w:rPr>
        <w:t xml:space="preserve"> puede contemplar la </w:t>
      </w:r>
      <w:r w:rsidR="0054479E" w:rsidRPr="00845C12">
        <w:rPr>
          <w:rFonts w:ascii="Times New Roman" w:eastAsia="Yu Gothic UI" w:hAnsi="Times New Roman" w:cs="Times New Roman"/>
          <w:i/>
          <w:sz w:val="26"/>
          <w:szCs w:val="24"/>
        </w:rPr>
        <w:t>dinámica, el tempo, la textura</w:t>
      </w:r>
      <w:r w:rsidR="0054479E" w:rsidRPr="00845C12">
        <w:rPr>
          <w:rFonts w:ascii="Times New Roman" w:eastAsia="Yu Gothic UI" w:hAnsi="Times New Roman" w:cs="Times New Roman"/>
          <w:sz w:val="26"/>
          <w:szCs w:val="24"/>
        </w:rPr>
        <w:t xml:space="preserve"> (monofónica, </w:t>
      </w:r>
      <w:proofErr w:type="spellStart"/>
      <w:r w:rsidR="0054479E" w:rsidRPr="00845C12">
        <w:rPr>
          <w:rFonts w:ascii="Times New Roman" w:eastAsia="Yu Gothic UI" w:hAnsi="Times New Roman" w:cs="Times New Roman"/>
          <w:sz w:val="26"/>
          <w:szCs w:val="24"/>
        </w:rPr>
        <w:t>homofónica</w:t>
      </w:r>
      <w:proofErr w:type="spellEnd"/>
      <w:r w:rsidR="0054479E" w:rsidRPr="00845C12">
        <w:rPr>
          <w:rFonts w:ascii="Times New Roman" w:eastAsia="Yu Gothic UI" w:hAnsi="Times New Roman" w:cs="Times New Roman"/>
          <w:sz w:val="26"/>
          <w:szCs w:val="24"/>
        </w:rPr>
        <w:t xml:space="preserve"> o polifónica, o melodía </w:t>
      </w:r>
      <w:proofErr w:type="spellStart"/>
      <w:r w:rsidR="0054479E" w:rsidRPr="00845C12">
        <w:rPr>
          <w:rFonts w:ascii="Times New Roman" w:eastAsia="Yu Gothic UI" w:hAnsi="Times New Roman" w:cs="Times New Roman"/>
          <w:sz w:val="26"/>
          <w:szCs w:val="24"/>
        </w:rPr>
        <w:t>mas</w:t>
      </w:r>
      <w:proofErr w:type="spellEnd"/>
      <w:r w:rsidR="0054479E" w:rsidRPr="00845C12">
        <w:rPr>
          <w:rFonts w:ascii="Times New Roman" w:eastAsia="Yu Gothic UI" w:hAnsi="Times New Roman" w:cs="Times New Roman"/>
          <w:sz w:val="26"/>
          <w:szCs w:val="24"/>
        </w:rPr>
        <w:t xml:space="preserve"> acompañamiento). Si cada parte utiliza diferentes texturas menciónelo en esta parte del cuadro, parte por parte. En al </w:t>
      </w:r>
      <w:r w:rsidR="0054479E" w:rsidRPr="00845C12">
        <w:rPr>
          <w:rFonts w:ascii="Times New Roman" w:eastAsia="Yu Gothic UI" w:hAnsi="Times New Roman" w:cs="Times New Roman"/>
          <w:i/>
          <w:sz w:val="26"/>
          <w:szCs w:val="24"/>
        </w:rPr>
        <w:t>aporte personal</w:t>
      </w:r>
      <w:r w:rsidR="0054479E" w:rsidRPr="00845C12">
        <w:rPr>
          <w:rFonts w:ascii="Times New Roman" w:eastAsia="Yu Gothic UI" w:hAnsi="Times New Roman" w:cs="Times New Roman"/>
          <w:sz w:val="26"/>
          <w:szCs w:val="24"/>
        </w:rPr>
        <w:t xml:space="preserve"> escriba una breve reflexión sobre lo que la audi</w:t>
      </w:r>
      <w:r w:rsidR="007A222D" w:rsidRPr="00845C12">
        <w:rPr>
          <w:rFonts w:ascii="Times New Roman" w:eastAsia="Yu Gothic UI" w:hAnsi="Times New Roman" w:cs="Times New Roman"/>
          <w:sz w:val="26"/>
          <w:szCs w:val="24"/>
        </w:rPr>
        <w:t>ci</w:t>
      </w:r>
      <w:r w:rsidR="0054479E" w:rsidRPr="00845C12">
        <w:rPr>
          <w:rFonts w:ascii="Times New Roman" w:eastAsia="Yu Gothic UI" w:hAnsi="Times New Roman" w:cs="Times New Roman"/>
          <w:sz w:val="26"/>
          <w:szCs w:val="24"/>
        </w:rPr>
        <w:t>ón y el análisi</w:t>
      </w:r>
      <w:r w:rsidR="007A222D" w:rsidRPr="00845C12">
        <w:rPr>
          <w:rFonts w:ascii="Times New Roman" w:eastAsia="Yu Gothic UI" w:hAnsi="Times New Roman" w:cs="Times New Roman"/>
          <w:sz w:val="26"/>
          <w:szCs w:val="24"/>
        </w:rPr>
        <w:t>s</w:t>
      </w:r>
      <w:r w:rsidR="0054479E" w:rsidRPr="00845C12">
        <w:rPr>
          <w:rFonts w:ascii="Times New Roman" w:eastAsia="Yu Gothic UI" w:hAnsi="Times New Roman" w:cs="Times New Roman"/>
          <w:sz w:val="26"/>
          <w:szCs w:val="24"/>
        </w:rPr>
        <w:t xml:space="preserve"> le permitió conocer de las características musicales del periodo histórico </w:t>
      </w:r>
      <w:r w:rsidR="007A222D" w:rsidRPr="00845C12">
        <w:rPr>
          <w:rFonts w:ascii="Times New Roman" w:eastAsia="Yu Gothic UI" w:hAnsi="Times New Roman" w:cs="Times New Roman"/>
          <w:sz w:val="26"/>
          <w:szCs w:val="24"/>
        </w:rPr>
        <w:t>y có</w:t>
      </w:r>
      <w:r w:rsidR="0054479E" w:rsidRPr="00845C12">
        <w:rPr>
          <w:rFonts w:ascii="Times New Roman" w:eastAsia="Yu Gothic UI" w:hAnsi="Times New Roman" w:cs="Times New Roman"/>
          <w:sz w:val="26"/>
          <w:szCs w:val="24"/>
        </w:rPr>
        <w:t xml:space="preserve">mo </w:t>
      </w:r>
      <w:r w:rsidR="007A222D" w:rsidRPr="00845C12">
        <w:rPr>
          <w:rFonts w:ascii="Times New Roman" w:eastAsia="Yu Gothic UI" w:hAnsi="Times New Roman" w:cs="Times New Roman"/>
          <w:sz w:val="26"/>
          <w:szCs w:val="24"/>
        </w:rPr>
        <w:t>é</w:t>
      </w:r>
      <w:r w:rsidR="0054479E" w:rsidRPr="00845C12">
        <w:rPr>
          <w:rFonts w:ascii="Times New Roman" w:eastAsia="Yu Gothic UI" w:hAnsi="Times New Roman" w:cs="Times New Roman"/>
          <w:sz w:val="26"/>
          <w:szCs w:val="24"/>
        </w:rPr>
        <w:t xml:space="preserve">sta obra aporta a la </w:t>
      </w:r>
      <w:proofErr w:type="spellStart"/>
      <w:r w:rsidR="0054479E" w:rsidRPr="00845C12">
        <w:rPr>
          <w:rFonts w:ascii="Times New Roman" w:eastAsia="Yu Gothic UI" w:hAnsi="Times New Roman" w:cs="Times New Roman"/>
          <w:sz w:val="26"/>
          <w:szCs w:val="24"/>
        </w:rPr>
        <w:t>história</w:t>
      </w:r>
      <w:proofErr w:type="spellEnd"/>
      <w:r w:rsidR="0054479E" w:rsidRPr="00845C12">
        <w:rPr>
          <w:rFonts w:ascii="Times New Roman" w:eastAsia="Yu Gothic UI" w:hAnsi="Times New Roman" w:cs="Times New Roman"/>
          <w:sz w:val="26"/>
          <w:szCs w:val="24"/>
        </w:rPr>
        <w:t xml:space="preserve"> de la música y a su formación musical.</w:t>
      </w:r>
    </w:p>
    <w:p w14:paraId="0B9FF7E8" w14:textId="77777777" w:rsidR="005A095B" w:rsidRPr="00845C12" w:rsidRDefault="005A095B" w:rsidP="00DB2FA0">
      <w:pPr>
        <w:spacing w:line="480" w:lineRule="auto"/>
        <w:jc w:val="both"/>
        <w:rPr>
          <w:rFonts w:ascii="Times New Roman" w:eastAsia="Yu Gothic UI" w:hAnsi="Times New Roman" w:cs="Times New Roman"/>
          <w:sz w:val="26"/>
          <w:szCs w:val="24"/>
        </w:rPr>
      </w:pPr>
    </w:p>
    <w:p w14:paraId="12F63F6C" w14:textId="732DFA83" w:rsidR="005A095B" w:rsidRPr="00845C12" w:rsidRDefault="005A095B"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Si va a analizar varias obras, copie, pegue y resuelva un </w:t>
      </w:r>
      <w:r w:rsidRPr="00845C12">
        <w:rPr>
          <w:rFonts w:ascii="Times New Roman" w:eastAsia="Yu Gothic UI" w:hAnsi="Times New Roman" w:cs="Times New Roman"/>
          <w:i/>
          <w:sz w:val="26"/>
          <w:szCs w:val="24"/>
        </w:rPr>
        <w:t xml:space="preserve">cuadro de </w:t>
      </w:r>
      <w:proofErr w:type="spellStart"/>
      <w:r w:rsidRPr="00845C12">
        <w:rPr>
          <w:rFonts w:ascii="Times New Roman" w:eastAsia="Yu Gothic UI" w:hAnsi="Times New Roman" w:cs="Times New Roman"/>
          <w:i/>
          <w:sz w:val="26"/>
          <w:szCs w:val="24"/>
        </w:rPr>
        <w:t>análissi</w:t>
      </w:r>
      <w:proofErr w:type="spellEnd"/>
      <w:r w:rsidRPr="00845C12">
        <w:rPr>
          <w:rFonts w:ascii="Times New Roman" w:eastAsia="Yu Gothic UI" w:hAnsi="Times New Roman" w:cs="Times New Roman"/>
          <w:sz w:val="26"/>
          <w:szCs w:val="24"/>
        </w:rPr>
        <w:t xml:space="preserve"> por cada una.</w:t>
      </w:r>
    </w:p>
    <w:p w14:paraId="0184D145" w14:textId="77777777" w:rsidR="00AD0D7F" w:rsidRPr="00845C12" w:rsidRDefault="00AD0D7F" w:rsidP="00DB2FA0">
      <w:pPr>
        <w:spacing w:line="480" w:lineRule="auto"/>
        <w:jc w:val="both"/>
        <w:rPr>
          <w:rFonts w:ascii="Times New Roman" w:eastAsia="Yu Gothic UI" w:hAnsi="Times New Roman" w:cs="Times New Roman"/>
          <w:sz w:val="26"/>
          <w:szCs w:val="24"/>
        </w:rPr>
      </w:pPr>
    </w:p>
    <w:p w14:paraId="5F5CF84A" w14:textId="2EFBE5CA" w:rsidR="00AD0D7F" w:rsidRDefault="00AD0D7F"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No olvide escribir sus datos en la presentación formal del documento. Nombre completo, curso, grupo, nombre del tutor a quien se entrega la actividad.</w:t>
      </w:r>
    </w:p>
    <w:p w14:paraId="10AB4D9A" w14:textId="16CCD0E8" w:rsidR="00FE64C9" w:rsidRDefault="00FE64C9" w:rsidP="00DB2FA0">
      <w:pPr>
        <w:spacing w:line="480" w:lineRule="auto"/>
        <w:jc w:val="both"/>
        <w:rPr>
          <w:rFonts w:ascii="Times New Roman" w:eastAsia="Yu Gothic UI" w:hAnsi="Times New Roman" w:cs="Times New Roman"/>
          <w:sz w:val="26"/>
          <w:szCs w:val="24"/>
        </w:rPr>
      </w:pPr>
    </w:p>
    <w:p w14:paraId="4A772474" w14:textId="7AFC50C1" w:rsidR="00FE64C9" w:rsidRPr="000D77BC" w:rsidRDefault="00FE64C9" w:rsidP="00DB2FA0">
      <w:pPr>
        <w:spacing w:line="480" w:lineRule="auto"/>
        <w:jc w:val="both"/>
        <w:rPr>
          <w:rFonts w:ascii="Times New Roman" w:eastAsia="Yu Gothic UI" w:hAnsi="Times New Roman" w:cs="Times New Roman"/>
          <w:b/>
          <w:sz w:val="26"/>
          <w:szCs w:val="24"/>
        </w:rPr>
      </w:pPr>
      <w:r w:rsidRPr="000D77BC">
        <w:rPr>
          <w:rFonts w:ascii="Times New Roman" w:eastAsia="Yu Gothic UI" w:hAnsi="Times New Roman" w:cs="Times New Roman"/>
          <w:b/>
          <w:sz w:val="26"/>
          <w:szCs w:val="24"/>
        </w:rPr>
        <w:t>CUADRO</w:t>
      </w:r>
      <w:r w:rsidR="000D77BC" w:rsidRPr="000D77BC">
        <w:rPr>
          <w:rFonts w:ascii="Times New Roman" w:eastAsia="Yu Gothic UI" w:hAnsi="Times New Roman" w:cs="Times New Roman"/>
          <w:b/>
          <w:sz w:val="26"/>
          <w:szCs w:val="24"/>
        </w:rPr>
        <w:t>S</w:t>
      </w:r>
      <w:r w:rsidRPr="000D77BC">
        <w:rPr>
          <w:rFonts w:ascii="Times New Roman" w:eastAsia="Yu Gothic UI" w:hAnsi="Times New Roman" w:cs="Times New Roman"/>
          <w:b/>
          <w:sz w:val="26"/>
          <w:szCs w:val="24"/>
        </w:rPr>
        <w:t xml:space="preserve"> COMPARATIVO</w:t>
      </w:r>
      <w:r w:rsidR="000D77BC" w:rsidRPr="000D77BC">
        <w:rPr>
          <w:rFonts w:ascii="Times New Roman" w:eastAsia="Yu Gothic UI" w:hAnsi="Times New Roman" w:cs="Times New Roman"/>
          <w:b/>
          <w:sz w:val="26"/>
          <w:szCs w:val="24"/>
        </w:rPr>
        <w:t>S</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063167">
        <w:tc>
          <w:tcPr>
            <w:tcW w:w="8720" w:type="dxa"/>
            <w:gridSpan w:val="2"/>
            <w:shd w:val="clear" w:color="auto" w:fill="C5E0B3" w:themeFill="accent6" w:themeFillTint="66"/>
          </w:tcPr>
          <w:p w14:paraId="5D2A49BB" w14:textId="77777777" w:rsidR="0044703B" w:rsidRDefault="0044703B"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JOHANN SEBASTIAN BACH</w:t>
            </w:r>
            <w:r w:rsidR="00597A99">
              <w:rPr>
                <w:rFonts w:ascii="Times New Roman" w:eastAsia="Yu Gothic UI" w:hAnsi="Times New Roman" w:cs="Times New Roman"/>
                <w:sz w:val="26"/>
                <w:szCs w:val="24"/>
              </w:rPr>
              <w:t xml:space="preserve"> </w:t>
            </w:r>
          </w:p>
          <w:p w14:paraId="76E20A16" w14:textId="67F041C8" w:rsidR="00597A99" w:rsidRDefault="00597A99"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lastRenderedPageBreak/>
              <w:t xml:space="preserve"> Alemania 1685 - 1759</w:t>
            </w:r>
          </w:p>
        </w:tc>
      </w:tr>
      <w:tr w:rsidR="00AA5085" w14:paraId="6A8D121D" w14:textId="77777777" w:rsidTr="00063167">
        <w:tc>
          <w:tcPr>
            <w:tcW w:w="2376" w:type="dxa"/>
            <w:shd w:val="clear" w:color="auto" w:fill="E2EFD9" w:themeFill="accent6" w:themeFillTint="33"/>
          </w:tcPr>
          <w:p w14:paraId="0774C4C0" w14:textId="3CF9FCED" w:rsidR="00AA5085" w:rsidRPr="00063167" w:rsidRDefault="0044703B"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lastRenderedPageBreak/>
              <w:t>Contexto histórico</w:t>
            </w:r>
          </w:p>
        </w:tc>
        <w:tc>
          <w:tcPr>
            <w:tcW w:w="6344" w:type="dxa"/>
          </w:tcPr>
          <w:p w14:paraId="52B5B60E" w14:textId="77777777" w:rsidR="00AA5085"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Durante el siglo XVIII Europa central estaba divida en varias entidades políticas.</w:t>
            </w:r>
          </w:p>
          <w:p w14:paraId="0837657C" w14:textId="34FC2791" w:rsidR="0044703B"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Muchos </w:t>
            </w:r>
            <w:r w:rsidR="00597A99" w:rsidRPr="00063167">
              <w:rPr>
                <w:rFonts w:ascii="Times New Roman" w:eastAsia="Yu Gothic UI" w:hAnsi="Times New Roman" w:cs="Times New Roman"/>
                <w:sz w:val="24"/>
                <w:szCs w:val="24"/>
              </w:rPr>
              <w:t>alemanes</w:t>
            </w:r>
            <w:r w:rsidRPr="00063167">
              <w:rPr>
                <w:rFonts w:ascii="Times New Roman" w:eastAsia="Yu Gothic UI" w:hAnsi="Times New Roman" w:cs="Times New Roman"/>
                <w:sz w:val="24"/>
                <w:szCs w:val="24"/>
              </w:rPr>
              <w:t xml:space="preserve"> aristócratas se </w:t>
            </w:r>
            <w:r w:rsidR="00597A99" w:rsidRPr="00063167">
              <w:rPr>
                <w:rFonts w:ascii="Times New Roman" w:eastAsia="Yu Gothic UI" w:hAnsi="Times New Roman" w:cs="Times New Roman"/>
                <w:sz w:val="24"/>
                <w:szCs w:val="24"/>
              </w:rPr>
              <w:t>dedicaron a</w:t>
            </w:r>
            <w:r w:rsidRPr="00063167">
              <w:rPr>
                <w:rFonts w:ascii="Times New Roman" w:eastAsia="Yu Gothic UI" w:hAnsi="Times New Roman" w:cs="Times New Roman"/>
                <w:sz w:val="24"/>
                <w:szCs w:val="24"/>
              </w:rPr>
              <w:t xml:space="preserve"> la música.</w:t>
            </w:r>
          </w:p>
          <w:p w14:paraId="25ACA044" w14:textId="0C0A7501" w:rsidR="0044703B" w:rsidRPr="00063167" w:rsidRDefault="0044703B" w:rsidP="00DB2FA0">
            <w:pPr>
              <w:spacing w:line="480" w:lineRule="auto"/>
              <w:jc w:val="both"/>
              <w:rPr>
                <w:rFonts w:ascii="Times New Roman" w:eastAsia="Yu Gothic UI" w:hAnsi="Times New Roman" w:cs="Times New Roman"/>
                <w:sz w:val="24"/>
                <w:szCs w:val="24"/>
              </w:rPr>
            </w:pPr>
          </w:p>
        </w:tc>
      </w:tr>
      <w:tr w:rsidR="00AA5085" w14:paraId="158E8637" w14:textId="77777777" w:rsidTr="00063167">
        <w:tc>
          <w:tcPr>
            <w:tcW w:w="2376" w:type="dxa"/>
            <w:shd w:val="clear" w:color="auto" w:fill="E2EFD9" w:themeFill="accent6" w:themeFillTint="33"/>
          </w:tcPr>
          <w:p w14:paraId="40FCD254" w14:textId="69A5D24F" w:rsidR="00AA5085" w:rsidRPr="00063167" w:rsidRDefault="00597A99"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Primeros años</w:t>
            </w:r>
          </w:p>
        </w:tc>
        <w:tc>
          <w:tcPr>
            <w:tcW w:w="6344" w:type="dxa"/>
          </w:tcPr>
          <w:p w14:paraId="3C1E5EEB" w14:textId="2B5BF0CC"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Descendiente de una familia de músicos muy reconocidos.</w:t>
            </w:r>
          </w:p>
          <w:p w14:paraId="5BEC10A5" w14:textId="0DDC64DF" w:rsidR="00AA5085" w:rsidRPr="00063167" w:rsidRDefault="00597A99"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Mostró gran habilidad y talento </w:t>
            </w:r>
            <w:r w:rsidR="00CF2264" w:rsidRPr="00063167">
              <w:rPr>
                <w:rFonts w:ascii="Times New Roman" w:eastAsia="Yu Gothic UI" w:hAnsi="Times New Roman" w:cs="Times New Roman"/>
                <w:sz w:val="24"/>
                <w:szCs w:val="24"/>
              </w:rPr>
              <w:t>musical, interpretaba el órgano, violín.</w:t>
            </w:r>
          </w:p>
          <w:p w14:paraId="3E1DBAA8" w14:textId="01AC2A1B"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Se educó en la escuela latina de la ciudad natal (Eisenach), allí estudio teología y </w:t>
            </w:r>
          </w:p>
        </w:tc>
      </w:tr>
      <w:tr w:rsidR="00AA5085" w14:paraId="67F76D77" w14:textId="77777777" w:rsidTr="00063167">
        <w:tc>
          <w:tcPr>
            <w:tcW w:w="2376" w:type="dxa"/>
            <w:shd w:val="clear" w:color="auto" w:fill="E2EFD9" w:themeFill="accent6" w:themeFillTint="33"/>
          </w:tcPr>
          <w:p w14:paraId="17BFB4E3" w14:textId="48CA3649" w:rsidR="00AA5085" w:rsidRPr="00063167" w:rsidRDefault="00AE7D17"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Empleos como músico</w:t>
            </w:r>
          </w:p>
        </w:tc>
        <w:tc>
          <w:tcPr>
            <w:tcW w:w="6344" w:type="dxa"/>
          </w:tcPr>
          <w:p w14:paraId="6AC8C851" w14:textId="4E044DA2"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Compositor.</w:t>
            </w:r>
          </w:p>
          <w:p w14:paraId="1B21EA47" w14:textId="4FF7A6DA" w:rsidR="00AA508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Organista de iglesia en </w:t>
            </w:r>
            <w:proofErr w:type="spellStart"/>
            <w:r w:rsidRPr="00812F15">
              <w:rPr>
                <w:rFonts w:ascii="Times New Roman" w:eastAsia="Yu Gothic UI" w:hAnsi="Times New Roman" w:cs="Times New Roman"/>
                <w:sz w:val="24"/>
                <w:szCs w:val="24"/>
              </w:rPr>
              <w:t>Arnstadt</w:t>
            </w:r>
            <w:proofErr w:type="spellEnd"/>
            <w:r w:rsidRPr="00812F15">
              <w:rPr>
                <w:rFonts w:ascii="Times New Roman" w:eastAsia="Yu Gothic UI" w:hAnsi="Times New Roman" w:cs="Times New Roman"/>
                <w:sz w:val="24"/>
                <w:szCs w:val="24"/>
              </w:rPr>
              <w:t xml:space="preserve"> (1703), en </w:t>
            </w:r>
            <w:proofErr w:type="spellStart"/>
            <w:r w:rsidRPr="00812F15">
              <w:rPr>
                <w:rFonts w:ascii="Times New Roman" w:eastAsia="Yu Gothic UI" w:hAnsi="Times New Roman" w:cs="Times New Roman"/>
                <w:sz w:val="24"/>
                <w:szCs w:val="24"/>
              </w:rPr>
              <w:t>Mühlhausen</w:t>
            </w:r>
            <w:proofErr w:type="spellEnd"/>
            <w:r w:rsidRPr="00812F15">
              <w:rPr>
                <w:rFonts w:ascii="Times New Roman" w:eastAsia="Yu Gothic UI" w:hAnsi="Times New Roman" w:cs="Times New Roman"/>
                <w:sz w:val="24"/>
                <w:szCs w:val="24"/>
              </w:rPr>
              <w:t xml:space="preserve"> (1707).</w:t>
            </w:r>
          </w:p>
          <w:p w14:paraId="3DD49477" w14:textId="6B88553D"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Músico de la corte del duque Weimar (1708)</w:t>
            </w:r>
          </w:p>
          <w:p w14:paraId="0DADA370"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Maestro particular de interpretación y composición-</w:t>
            </w:r>
          </w:p>
          <w:p w14:paraId="39B724A3"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Especialista de órganos.</w:t>
            </w:r>
          </w:p>
          <w:p w14:paraId="7E207523" w14:textId="77777777" w:rsidR="006361B5"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Director musical.</w:t>
            </w:r>
          </w:p>
          <w:p w14:paraId="308B3831" w14:textId="782893B1"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Cantor y director de corales.</w:t>
            </w:r>
          </w:p>
        </w:tc>
      </w:tr>
      <w:tr w:rsidR="00AA5085" w14:paraId="5E8E7F2F" w14:textId="77777777" w:rsidTr="00063167">
        <w:tc>
          <w:tcPr>
            <w:tcW w:w="2376" w:type="dxa"/>
            <w:shd w:val="clear" w:color="auto" w:fill="E2EFD9" w:themeFill="accent6" w:themeFillTint="33"/>
          </w:tcPr>
          <w:p w14:paraId="441056D9" w14:textId="18F0E71D" w:rsidR="00AA5085" w:rsidRPr="00063167" w:rsidRDefault="002D466A"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Estilo </w:t>
            </w:r>
            <w:r w:rsidR="00BD7F1E" w:rsidRPr="00063167">
              <w:rPr>
                <w:rFonts w:ascii="Times New Roman" w:eastAsia="Yu Gothic UI" w:hAnsi="Times New Roman" w:cs="Times New Roman"/>
                <w:sz w:val="24"/>
                <w:szCs w:val="24"/>
              </w:rPr>
              <w:t>y Características  compositivas</w:t>
            </w:r>
          </w:p>
        </w:tc>
        <w:tc>
          <w:tcPr>
            <w:tcW w:w="6344" w:type="dxa"/>
          </w:tcPr>
          <w:p w14:paraId="0BA1B9CE" w14:textId="77777777" w:rsidR="00D20C6B" w:rsidRP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Adoptó</w:t>
            </w:r>
            <w:r w:rsidR="00CE25D8" w:rsidRPr="00D20C6B">
              <w:rPr>
                <w:rFonts w:ascii="Times New Roman" w:eastAsia="Yu Gothic UI" w:hAnsi="Times New Roman" w:cs="Times New Roman"/>
                <w:sz w:val="24"/>
                <w:szCs w:val="24"/>
              </w:rPr>
              <w:t xml:space="preserve"> los géneros empleado</w:t>
            </w:r>
            <w:r w:rsidR="007B4417" w:rsidRPr="00D20C6B">
              <w:rPr>
                <w:rFonts w:ascii="Times New Roman" w:eastAsia="Yu Gothic UI" w:hAnsi="Times New Roman" w:cs="Times New Roman"/>
                <w:sz w:val="24"/>
                <w:szCs w:val="24"/>
              </w:rPr>
              <w:t>s</w:t>
            </w:r>
            <w:r w:rsidR="00CE25D8" w:rsidRPr="00D20C6B">
              <w:rPr>
                <w:rFonts w:ascii="Times New Roman" w:eastAsia="Yu Gothic UI" w:hAnsi="Times New Roman" w:cs="Times New Roman"/>
                <w:sz w:val="24"/>
                <w:szCs w:val="24"/>
              </w:rPr>
              <w:t xml:space="preserve"> por los luteranos, Canto coral, </w:t>
            </w:r>
            <w:proofErr w:type="spellStart"/>
            <w:r w:rsidR="00CE25D8" w:rsidRPr="00D20C6B">
              <w:rPr>
                <w:rFonts w:ascii="Times New Roman" w:eastAsia="Yu Gothic UI" w:hAnsi="Times New Roman" w:cs="Times New Roman"/>
                <w:sz w:val="24"/>
                <w:szCs w:val="24"/>
              </w:rPr>
              <w:t>toc</w:t>
            </w:r>
            <w:r w:rsidR="007B4417" w:rsidRPr="00D20C6B">
              <w:rPr>
                <w:rFonts w:ascii="Times New Roman" w:eastAsia="Yu Gothic UI" w:hAnsi="Times New Roman" w:cs="Times New Roman"/>
                <w:sz w:val="24"/>
                <w:szCs w:val="24"/>
              </w:rPr>
              <w:t>c</w:t>
            </w:r>
            <w:r w:rsidR="00CE25D8" w:rsidRPr="00D20C6B">
              <w:rPr>
                <w:rFonts w:ascii="Times New Roman" w:eastAsia="Yu Gothic UI" w:hAnsi="Times New Roman" w:cs="Times New Roman"/>
                <w:sz w:val="24"/>
                <w:szCs w:val="24"/>
              </w:rPr>
              <w:t>atas</w:t>
            </w:r>
            <w:proofErr w:type="spellEnd"/>
            <w:r w:rsidR="00CE25D8" w:rsidRPr="00D20C6B">
              <w:rPr>
                <w:rFonts w:ascii="Times New Roman" w:eastAsia="Yu Gothic UI" w:hAnsi="Times New Roman" w:cs="Times New Roman"/>
                <w:sz w:val="24"/>
                <w:szCs w:val="24"/>
              </w:rPr>
              <w:t xml:space="preserve">, fantasías, preludios y fugas. </w:t>
            </w:r>
          </w:p>
          <w:p w14:paraId="38E6FE34" w14:textId="7EA7EFA6" w:rsidR="00AA5085" w:rsidRPr="00D20C6B" w:rsidRDefault="00CE25D8"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Era conocido por ser un gran improvisador y usar varios pedales en el </w:t>
            </w:r>
            <w:r w:rsidR="007B4417" w:rsidRPr="00D20C6B">
              <w:rPr>
                <w:rFonts w:ascii="Times New Roman" w:eastAsia="Yu Gothic UI" w:hAnsi="Times New Roman" w:cs="Times New Roman"/>
                <w:sz w:val="24"/>
                <w:szCs w:val="24"/>
              </w:rPr>
              <w:t>órgano</w:t>
            </w:r>
            <w:r w:rsidR="00BD7F1E" w:rsidRPr="00D20C6B">
              <w:rPr>
                <w:rFonts w:ascii="Times New Roman" w:eastAsia="Yu Gothic UI" w:hAnsi="Times New Roman" w:cs="Times New Roman"/>
                <w:sz w:val="24"/>
                <w:szCs w:val="24"/>
              </w:rPr>
              <w:t xml:space="preserve">. </w:t>
            </w:r>
          </w:p>
          <w:p w14:paraId="36ABF8CB" w14:textId="457AEE63" w:rsid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El contrapunto, armonías a cuatro voces, múltiples modulaciones, diferentes secuencias, progresiones de </w:t>
            </w:r>
            <w:r w:rsidRPr="00D20C6B">
              <w:rPr>
                <w:rFonts w:ascii="Times New Roman" w:eastAsia="Yu Gothic UI" w:hAnsi="Times New Roman" w:cs="Times New Roman"/>
                <w:sz w:val="24"/>
                <w:szCs w:val="24"/>
              </w:rPr>
              <w:lastRenderedPageBreak/>
              <w:t xml:space="preserve">círculo de quinta, </w:t>
            </w:r>
            <w:r w:rsidR="00D20C6B" w:rsidRPr="00D20C6B">
              <w:rPr>
                <w:rFonts w:ascii="Times New Roman" w:eastAsia="Yu Gothic UI" w:hAnsi="Times New Roman" w:cs="Times New Roman"/>
                <w:sz w:val="24"/>
                <w:szCs w:val="24"/>
              </w:rPr>
              <w:t>definición</w:t>
            </w:r>
            <w:r w:rsidRPr="00D20C6B">
              <w:rPr>
                <w:rFonts w:ascii="Times New Roman" w:eastAsia="Yu Gothic UI" w:hAnsi="Times New Roman" w:cs="Times New Roman"/>
                <w:sz w:val="24"/>
                <w:szCs w:val="24"/>
              </w:rPr>
              <w:t xml:space="preserve"> </w:t>
            </w:r>
            <w:r w:rsidR="00D20C6B" w:rsidRPr="00D20C6B">
              <w:rPr>
                <w:rFonts w:ascii="Times New Roman" w:eastAsia="Yu Gothic UI" w:hAnsi="Times New Roman" w:cs="Times New Roman"/>
                <w:sz w:val="24"/>
                <w:szCs w:val="24"/>
              </w:rPr>
              <w:t>d</w:t>
            </w:r>
            <w:r w:rsidRPr="00D20C6B">
              <w:rPr>
                <w:rFonts w:ascii="Times New Roman" w:eastAsia="Yu Gothic UI" w:hAnsi="Times New Roman" w:cs="Times New Roman"/>
                <w:sz w:val="24"/>
                <w:szCs w:val="24"/>
              </w:rPr>
              <w:t>el centro tonal</w:t>
            </w:r>
            <w:r w:rsidR="00D20C6B" w:rsidRPr="00D20C6B">
              <w:rPr>
                <w:rFonts w:ascii="Times New Roman" w:eastAsia="Yu Gothic UI" w:hAnsi="Times New Roman" w:cs="Times New Roman"/>
                <w:sz w:val="24"/>
                <w:szCs w:val="24"/>
              </w:rPr>
              <w:t xml:space="preserve"> hacían parte de sus elementos de composición.</w:t>
            </w:r>
          </w:p>
          <w:p w14:paraId="18182CED" w14:textId="79CE4EFD" w:rsidR="00BA1B8E" w:rsidRDefault="00BA1B8E" w:rsidP="00DB2FA0">
            <w:pPr>
              <w:pStyle w:val="Prrafodelista"/>
              <w:numPr>
                <w:ilvl w:val="0"/>
                <w:numId w:val="16"/>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Sus conciertos se caracterizan por tener diferentes instrumentos solistas, fue influenciado por el italiano Antonio Vivaldi.</w:t>
            </w:r>
          </w:p>
          <w:p w14:paraId="41E08D03" w14:textId="4BDADD3C" w:rsidR="00BD7F1E" w:rsidRPr="00063167" w:rsidRDefault="00BD7F1E" w:rsidP="00DB2FA0">
            <w:pPr>
              <w:spacing w:line="480" w:lineRule="auto"/>
              <w:jc w:val="both"/>
              <w:rPr>
                <w:rFonts w:ascii="Times New Roman" w:eastAsia="Yu Gothic UI" w:hAnsi="Times New Roman" w:cs="Times New Roman"/>
                <w:sz w:val="24"/>
                <w:szCs w:val="24"/>
              </w:rPr>
            </w:pPr>
          </w:p>
        </w:tc>
      </w:tr>
      <w:tr w:rsidR="00AA5085" w14:paraId="69ED96FF" w14:textId="77777777" w:rsidTr="00063167">
        <w:tc>
          <w:tcPr>
            <w:tcW w:w="2376" w:type="dxa"/>
            <w:shd w:val="clear" w:color="auto" w:fill="E2EFD9" w:themeFill="accent6" w:themeFillTint="33"/>
          </w:tcPr>
          <w:p w14:paraId="1BB218C6" w14:textId="7E5BB519" w:rsidR="00AA5085" w:rsidRPr="00063167" w:rsidRDefault="00CF2264"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lastRenderedPageBreak/>
              <w:t>Obras destacadas</w:t>
            </w:r>
          </w:p>
        </w:tc>
        <w:tc>
          <w:tcPr>
            <w:tcW w:w="6344" w:type="dxa"/>
          </w:tcPr>
          <w:p w14:paraId="4778E1C4"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Mateo</w:t>
            </w:r>
          </w:p>
          <w:p w14:paraId="5FF51CDD" w14:textId="22F0309E" w:rsidR="00AA5085"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Juan</w:t>
            </w:r>
          </w:p>
          <w:p w14:paraId="302A618C" w14:textId="7385DE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Misa en Si menor</w:t>
            </w:r>
          </w:p>
          <w:p w14:paraId="64ECFA78" w14:textId="71B61B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Cantatas de iglesia</w:t>
            </w:r>
          </w:p>
          <w:p w14:paraId="391CDA51" w14:textId="724A34D9"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30 Cantatas profanas</w:t>
            </w:r>
          </w:p>
          <w:p w14:paraId="4AC854A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Corales para órgano</w:t>
            </w:r>
          </w:p>
          <w:p w14:paraId="70DFB54E"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70 Obras para órgano</w:t>
            </w:r>
          </w:p>
          <w:p w14:paraId="69E9441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Ofrenda musical </w:t>
            </w:r>
          </w:p>
          <w:p w14:paraId="1A6D3095" w14:textId="67A317C3"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Arte de la fuga </w:t>
            </w:r>
          </w:p>
        </w:tc>
      </w:tr>
      <w:tr w:rsidR="00D8773D" w14:paraId="497ACC26" w14:textId="77777777" w:rsidTr="00063167">
        <w:tc>
          <w:tcPr>
            <w:tcW w:w="2376" w:type="dxa"/>
            <w:shd w:val="clear" w:color="auto" w:fill="E2EFD9" w:themeFill="accent6" w:themeFillTint="33"/>
          </w:tcPr>
          <w:p w14:paraId="2C758851" w14:textId="228F02DE" w:rsidR="00D8773D" w:rsidRPr="00063167" w:rsidRDefault="00D8773D" w:rsidP="00DB2FA0">
            <w:pPr>
              <w:spacing w:line="480" w:lineRule="auto"/>
              <w:jc w:val="center"/>
              <w:rPr>
                <w:rFonts w:ascii="Times New Roman" w:eastAsia="Yu Gothic UI" w:hAnsi="Times New Roman" w:cs="Times New Roman"/>
                <w:sz w:val="24"/>
                <w:szCs w:val="24"/>
              </w:rPr>
            </w:pPr>
            <w:r>
              <w:rPr>
                <w:rFonts w:ascii="Times New Roman" w:eastAsia="Yu Gothic UI" w:hAnsi="Times New Roman" w:cs="Times New Roman"/>
                <w:sz w:val="24"/>
                <w:szCs w:val="24"/>
              </w:rPr>
              <w:t>Muerte</w:t>
            </w:r>
          </w:p>
        </w:tc>
        <w:tc>
          <w:tcPr>
            <w:tcW w:w="6344" w:type="dxa"/>
          </w:tcPr>
          <w:p w14:paraId="33FB445F" w14:textId="49A55725" w:rsidR="00D8773D" w:rsidRPr="00D8773D" w:rsidRDefault="00A267F3" w:rsidP="00D8773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Murió el 28 de julio de 1750 en Leipzig Alemania. La causa fue un accidente cerebrovascular.</w:t>
            </w:r>
          </w:p>
        </w:tc>
      </w:tr>
    </w:tbl>
    <w:p w14:paraId="0C5C3A64" w14:textId="4938C207" w:rsidR="00AA5085" w:rsidRDefault="00AA5085"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063167" w14:paraId="25679364" w14:textId="77777777" w:rsidTr="00063167">
        <w:tc>
          <w:tcPr>
            <w:tcW w:w="872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765A0B" w14:textId="77777777" w:rsidR="00063167" w:rsidRPr="004A2844" w:rsidRDefault="00063167" w:rsidP="00DB2FA0">
            <w:pPr>
              <w:spacing w:line="480" w:lineRule="auto"/>
              <w:jc w:val="center"/>
              <w:rPr>
                <w:rFonts w:ascii="Times New Roman" w:hAnsi="Times New Roman" w:cs="Times New Roman"/>
                <w:sz w:val="26"/>
                <w:szCs w:val="26"/>
              </w:rPr>
            </w:pPr>
            <w:r w:rsidRPr="004A2844">
              <w:rPr>
                <w:rFonts w:ascii="Times New Roman" w:hAnsi="Times New Roman" w:cs="Times New Roman"/>
                <w:sz w:val="26"/>
                <w:szCs w:val="26"/>
              </w:rPr>
              <w:t xml:space="preserve">WOLFANG AMADEUS MOZART </w:t>
            </w:r>
          </w:p>
          <w:p w14:paraId="7369301C" w14:textId="38D48C3F" w:rsidR="00063167" w:rsidRPr="0018610E" w:rsidRDefault="00063167" w:rsidP="00DB2FA0">
            <w:pPr>
              <w:spacing w:line="480" w:lineRule="auto"/>
              <w:jc w:val="center"/>
              <w:rPr>
                <w:rFonts w:ascii="Times New Roman" w:hAnsi="Times New Roman" w:cs="Times New Roman"/>
                <w:sz w:val="26"/>
                <w:szCs w:val="26"/>
              </w:rPr>
            </w:pPr>
            <w:r w:rsidRPr="0018610E">
              <w:rPr>
                <w:rFonts w:ascii="Times New Roman" w:hAnsi="Times New Roman" w:cs="Times New Roman"/>
                <w:sz w:val="26"/>
                <w:szCs w:val="26"/>
              </w:rPr>
              <w:t>Viena Austria (1756-1791)</w:t>
            </w:r>
          </w:p>
        </w:tc>
      </w:tr>
      <w:tr w:rsidR="00063167" w:rsidRPr="0018610E" w14:paraId="37D628D0"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18E287D" w14:textId="3608116C" w:rsidR="00063167" w:rsidRPr="0018610E" w:rsidRDefault="004A2844" w:rsidP="00DB2FA0">
            <w:pPr>
              <w:spacing w:line="480" w:lineRule="auto"/>
              <w:jc w:val="center"/>
              <w:rPr>
                <w:rFonts w:ascii="Times New Roman" w:hAnsi="Times New Roman" w:cs="Times New Roman"/>
                <w:sz w:val="24"/>
                <w:szCs w:val="24"/>
              </w:rPr>
            </w:pPr>
            <w:r w:rsidRPr="0018610E">
              <w:rPr>
                <w:rFonts w:ascii="Times New Roman" w:hAnsi="Times New Roman" w:cs="Times New Roman"/>
                <w:sz w:val="24"/>
                <w:szCs w:val="24"/>
              </w:rPr>
              <w:t>Contexto histórico</w:t>
            </w:r>
          </w:p>
        </w:tc>
        <w:tc>
          <w:tcPr>
            <w:tcW w:w="6344" w:type="dxa"/>
            <w:tcBorders>
              <w:top w:val="single" w:sz="4" w:space="0" w:color="auto"/>
              <w:left w:val="single" w:sz="4" w:space="0" w:color="auto"/>
              <w:bottom w:val="single" w:sz="4" w:space="0" w:color="auto"/>
              <w:right w:val="single" w:sz="4" w:space="0" w:color="auto"/>
            </w:tcBorders>
          </w:tcPr>
          <w:p w14:paraId="282CA47E" w14:textId="4004B467" w:rsidR="00063167" w:rsidRDefault="0018610E" w:rsidP="00DB2FA0">
            <w:pPr>
              <w:spacing w:line="480" w:lineRule="auto"/>
              <w:rPr>
                <w:rFonts w:ascii="Times New Roman" w:hAnsi="Times New Roman" w:cs="Times New Roman"/>
                <w:sz w:val="24"/>
                <w:szCs w:val="24"/>
              </w:rPr>
            </w:pPr>
            <w:r w:rsidRPr="0018610E">
              <w:rPr>
                <w:rFonts w:ascii="Times New Roman" w:hAnsi="Times New Roman" w:cs="Times New Roman"/>
                <w:sz w:val="24"/>
                <w:szCs w:val="24"/>
              </w:rPr>
              <w:t xml:space="preserve">Durante el tardío </w:t>
            </w:r>
            <w:r>
              <w:rPr>
                <w:rFonts w:ascii="Times New Roman" w:hAnsi="Times New Roman" w:cs="Times New Roman"/>
                <w:sz w:val="24"/>
                <w:szCs w:val="24"/>
              </w:rPr>
              <w:t>XVIII, fue un tiempo un tanto pacifico, no se viv</w:t>
            </w:r>
            <w:r w:rsidR="00E53627">
              <w:rPr>
                <w:rFonts w:ascii="Times New Roman" w:hAnsi="Times New Roman" w:cs="Times New Roman"/>
                <w:sz w:val="24"/>
                <w:szCs w:val="24"/>
              </w:rPr>
              <w:t>ieron muchas guerras en Europa. Estados unidos obtuvo su independencia</w:t>
            </w:r>
            <w:r w:rsidR="00F54661">
              <w:rPr>
                <w:rFonts w:ascii="Times New Roman" w:hAnsi="Times New Roman" w:cs="Times New Roman"/>
                <w:sz w:val="24"/>
                <w:szCs w:val="24"/>
              </w:rPr>
              <w:t xml:space="preserve">. Se empezó a experimentar un cambio social donde la clase media empezó a crecer quitándole un poco de </w:t>
            </w:r>
            <w:r w:rsidR="00F54661">
              <w:rPr>
                <w:rFonts w:ascii="Times New Roman" w:hAnsi="Times New Roman" w:cs="Times New Roman"/>
                <w:sz w:val="24"/>
                <w:szCs w:val="24"/>
              </w:rPr>
              <w:lastRenderedPageBreak/>
              <w:t xml:space="preserve">poder a la aristocracia. </w:t>
            </w:r>
            <w:r w:rsidR="003A78EC">
              <w:rPr>
                <w:rFonts w:ascii="Times New Roman" w:hAnsi="Times New Roman" w:cs="Times New Roman"/>
                <w:sz w:val="24"/>
                <w:szCs w:val="24"/>
              </w:rPr>
              <w:t>Se conoce el dominio del pensamiento ilustrado.</w:t>
            </w:r>
          </w:p>
          <w:p w14:paraId="15B40FFD" w14:textId="136BC336" w:rsidR="006D34A6" w:rsidRPr="0018610E" w:rsidRDefault="006D34A6" w:rsidP="00DB2FA0">
            <w:pPr>
              <w:spacing w:line="480" w:lineRule="auto"/>
              <w:rPr>
                <w:rFonts w:ascii="Times New Roman" w:hAnsi="Times New Roman" w:cs="Times New Roman"/>
                <w:sz w:val="24"/>
                <w:szCs w:val="24"/>
              </w:rPr>
            </w:pPr>
          </w:p>
        </w:tc>
      </w:tr>
      <w:tr w:rsidR="00063167" w:rsidRPr="00063167" w14:paraId="02F007A4"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2DE88D7A"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Primeros años</w:t>
            </w:r>
          </w:p>
        </w:tc>
        <w:tc>
          <w:tcPr>
            <w:tcW w:w="6344" w:type="dxa"/>
            <w:tcBorders>
              <w:top w:val="single" w:sz="4" w:space="0" w:color="auto"/>
              <w:left w:val="single" w:sz="4" w:space="0" w:color="auto"/>
              <w:bottom w:val="single" w:sz="4" w:space="0" w:color="auto"/>
              <w:right w:val="single" w:sz="4" w:space="0" w:color="auto"/>
            </w:tcBorders>
            <w:hideMark/>
          </w:tcPr>
          <w:p w14:paraId="0540C639" w14:textId="77777777" w:rsidR="00063167" w:rsidRDefault="00063167" w:rsidP="00DB2FA0">
            <w:p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Fue conocido como niño prodigio, por sus bastas capacidades musicales. Desde muy pequeño fue preparado en el área y se forjo un gran camino como compositor a los cinco años minuetos, antes de los nueve una sinfonía, los once un oratorio y una ópera a los doce. Uno de sus maestros fue su padre </w:t>
            </w:r>
            <w:proofErr w:type="spellStart"/>
            <w:r w:rsidRPr="004A2844">
              <w:rPr>
                <w:rFonts w:ascii="Times New Roman" w:hAnsi="Times New Roman" w:cs="Times New Roman"/>
                <w:sz w:val="24"/>
                <w:szCs w:val="24"/>
              </w:rPr>
              <w:t>Leopold</w:t>
            </w:r>
            <w:proofErr w:type="spellEnd"/>
            <w:r w:rsidRPr="004A2844">
              <w:rPr>
                <w:rFonts w:ascii="Times New Roman" w:hAnsi="Times New Roman" w:cs="Times New Roman"/>
                <w:sz w:val="24"/>
                <w:szCs w:val="24"/>
              </w:rPr>
              <w:t xml:space="preserve"> Mozart, reconocido violinista. Junto a su hermana María Anna fueron virtuosos del piano y el violín. Durante los años 1762 a 1773 emprendieron una gira por varios países. La habilidad de Mozart era tanta que tenía la capacidad de leer a primera vista e improvisar fugas, fantasías y arias. </w:t>
            </w:r>
          </w:p>
          <w:p w14:paraId="4D8859F6" w14:textId="53AF4040" w:rsidR="006D34A6" w:rsidRPr="004A2844" w:rsidRDefault="006D34A6" w:rsidP="00DB2FA0">
            <w:pPr>
              <w:spacing w:line="480" w:lineRule="auto"/>
              <w:rPr>
                <w:rFonts w:ascii="Times New Roman" w:hAnsi="Times New Roman" w:cs="Times New Roman"/>
                <w:sz w:val="24"/>
                <w:szCs w:val="24"/>
              </w:rPr>
            </w:pPr>
          </w:p>
        </w:tc>
      </w:tr>
      <w:tr w:rsidR="002C0563" w:rsidRPr="00063167" w14:paraId="3C090369"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048A6D3B" w14:textId="72D93FA6" w:rsidR="002C0563" w:rsidRPr="004A2844" w:rsidRDefault="002C0563"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Empleos como músic</w:t>
            </w:r>
            <w:r w:rsidR="006D34A6">
              <w:rPr>
                <w:rFonts w:ascii="Times New Roman" w:hAnsi="Times New Roman" w:cs="Times New Roman"/>
                <w:sz w:val="24"/>
                <w:szCs w:val="24"/>
              </w:rPr>
              <w:t>o</w:t>
            </w:r>
          </w:p>
        </w:tc>
        <w:tc>
          <w:tcPr>
            <w:tcW w:w="6344" w:type="dxa"/>
            <w:tcBorders>
              <w:top w:val="single" w:sz="4" w:space="0" w:color="auto"/>
              <w:left w:val="single" w:sz="4" w:space="0" w:color="auto"/>
              <w:bottom w:val="single" w:sz="4" w:space="0" w:color="auto"/>
              <w:right w:val="single" w:sz="4" w:space="0" w:color="auto"/>
            </w:tcBorders>
          </w:tcPr>
          <w:p w14:paraId="281C495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A los dieciséis años fue unos de los concertinos de la corte del arzobispo </w:t>
            </w:r>
            <w:proofErr w:type="spellStart"/>
            <w:r w:rsidRPr="00812F15">
              <w:rPr>
                <w:rFonts w:ascii="Times New Roman" w:hAnsi="Times New Roman" w:cs="Times New Roman"/>
                <w:sz w:val="24"/>
                <w:szCs w:val="24"/>
              </w:rPr>
              <w:t>Colloredo</w:t>
            </w:r>
            <w:proofErr w:type="spellEnd"/>
            <w:r w:rsidRPr="00812F15">
              <w:rPr>
                <w:rFonts w:ascii="Times New Roman" w:hAnsi="Times New Roman" w:cs="Times New Roman"/>
                <w:sz w:val="24"/>
                <w:szCs w:val="24"/>
              </w:rPr>
              <w:t xml:space="preserve"> de </w:t>
            </w:r>
            <w:proofErr w:type="spellStart"/>
            <w:r w:rsidRPr="00812F15">
              <w:rPr>
                <w:rFonts w:ascii="Times New Roman" w:hAnsi="Times New Roman" w:cs="Times New Roman"/>
                <w:sz w:val="24"/>
                <w:szCs w:val="24"/>
              </w:rPr>
              <w:t>Salzburg</w:t>
            </w:r>
            <w:proofErr w:type="spellEnd"/>
            <w:r w:rsidRPr="00812F15">
              <w:rPr>
                <w:rFonts w:ascii="Times New Roman" w:hAnsi="Times New Roman" w:cs="Times New Roman"/>
                <w:sz w:val="24"/>
                <w:szCs w:val="24"/>
              </w:rPr>
              <w:t xml:space="preserve">. </w:t>
            </w:r>
          </w:p>
          <w:p w14:paraId="14F55DC9"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En 1780 fue el encargado de escribir una ópera para Múnich. Músico independiente por diez años luego de renunciar en la corte. </w:t>
            </w:r>
          </w:p>
          <w:p w14:paraId="559E80F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Se destacó como maestro. </w:t>
            </w:r>
          </w:p>
          <w:p w14:paraId="31AFFB89" w14:textId="77777777" w:rsidR="002C0563"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Organizaba conciertos públicos y privados</w:t>
            </w:r>
          </w:p>
          <w:p w14:paraId="5C66F8F3" w14:textId="77777777" w:rsidR="006D34A6"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En 1787 fue contratado como</w:t>
            </w:r>
            <w:r w:rsidR="00812F15" w:rsidRPr="00812F15">
              <w:rPr>
                <w:rFonts w:ascii="Times New Roman" w:hAnsi="Times New Roman" w:cs="Times New Roman"/>
                <w:sz w:val="24"/>
                <w:szCs w:val="24"/>
              </w:rPr>
              <w:t xml:space="preserve"> músico de cámara del emperador.</w:t>
            </w:r>
          </w:p>
          <w:p w14:paraId="4D8D2D20" w14:textId="41CFCFE2" w:rsidR="00F55A81" w:rsidRPr="00812F15" w:rsidRDefault="00F55A81" w:rsidP="00DB2FA0">
            <w:pPr>
              <w:pStyle w:val="Prrafodelista"/>
              <w:spacing w:line="480" w:lineRule="auto"/>
              <w:ind w:left="360"/>
              <w:rPr>
                <w:rFonts w:ascii="Times New Roman" w:hAnsi="Times New Roman" w:cs="Times New Roman"/>
                <w:sz w:val="24"/>
                <w:szCs w:val="24"/>
              </w:rPr>
            </w:pPr>
          </w:p>
        </w:tc>
      </w:tr>
      <w:tr w:rsidR="00063167" w:rsidRPr="00063167" w14:paraId="1DA73937"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4D61C6D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t xml:space="preserve">Características </w:t>
            </w:r>
            <w:r w:rsidRPr="004A2844">
              <w:rPr>
                <w:rFonts w:ascii="Times New Roman" w:hAnsi="Times New Roman" w:cs="Times New Roman"/>
                <w:sz w:val="24"/>
                <w:szCs w:val="24"/>
              </w:rPr>
              <w:lastRenderedPageBreak/>
              <w:t>compositivas y estilo</w:t>
            </w:r>
          </w:p>
        </w:tc>
        <w:tc>
          <w:tcPr>
            <w:tcW w:w="6344" w:type="dxa"/>
            <w:tcBorders>
              <w:top w:val="single" w:sz="4" w:space="0" w:color="auto"/>
              <w:left w:val="single" w:sz="4" w:space="0" w:color="auto"/>
              <w:bottom w:val="single" w:sz="4" w:space="0" w:color="auto"/>
              <w:right w:val="single" w:sz="4" w:space="0" w:color="auto"/>
            </w:tcBorders>
            <w:hideMark/>
          </w:tcPr>
          <w:p w14:paraId="3B150829"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lastRenderedPageBreak/>
              <w:t xml:space="preserve">Por sus múltiples giras conoció una gran variedad de estilos </w:t>
            </w:r>
            <w:r w:rsidRPr="0068364F">
              <w:rPr>
                <w:rFonts w:ascii="Times New Roman" w:hAnsi="Times New Roman" w:cs="Times New Roman"/>
                <w:sz w:val="24"/>
                <w:szCs w:val="24"/>
              </w:rPr>
              <w:lastRenderedPageBreak/>
              <w:t xml:space="preserve">y sonidos nacionales lo cual se vio reflejado en su carrera, reunía un sin número de características de la música de la época en una sola pieza. </w:t>
            </w:r>
          </w:p>
          <w:p w14:paraId="30E6DB45"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Johann </w:t>
            </w:r>
            <w:proofErr w:type="spellStart"/>
            <w:r w:rsidRPr="0068364F">
              <w:rPr>
                <w:rFonts w:ascii="Times New Roman" w:hAnsi="Times New Roman" w:cs="Times New Roman"/>
                <w:sz w:val="24"/>
                <w:szCs w:val="24"/>
              </w:rPr>
              <w:t>Schobert</w:t>
            </w:r>
            <w:proofErr w:type="spellEnd"/>
            <w:r w:rsidRPr="0068364F">
              <w:rPr>
                <w:rFonts w:ascii="Times New Roman" w:hAnsi="Times New Roman" w:cs="Times New Roman"/>
                <w:sz w:val="24"/>
                <w:szCs w:val="24"/>
              </w:rPr>
              <w:t xml:space="preserve"> fue fuente de inspiración para Wolfang, adopto su escritura para clave de rápida figuración y densa textura de acordes. Johann Christian Bach aporto a sus obras sinfónicas en especial para el teclado con carácter de la ópera italiana.  </w:t>
            </w:r>
          </w:p>
          <w:p w14:paraId="50451192" w14:textId="77777777" w:rsidR="00063167"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Componía</w:t>
            </w:r>
            <w:r w:rsidR="00063167" w:rsidRPr="0068364F">
              <w:rPr>
                <w:rFonts w:ascii="Times New Roman" w:hAnsi="Times New Roman" w:cs="Times New Roman"/>
                <w:sz w:val="24"/>
                <w:szCs w:val="24"/>
              </w:rPr>
              <w:t xml:space="preserve"> con regularidad el contrapunto, los estilos de serenata, cu</w:t>
            </w:r>
            <w:r w:rsidRPr="0068364F">
              <w:rPr>
                <w:rFonts w:ascii="Times New Roman" w:hAnsi="Times New Roman" w:cs="Times New Roman"/>
                <w:sz w:val="24"/>
                <w:szCs w:val="24"/>
              </w:rPr>
              <w:t xml:space="preserve">arteto de cuerda, y la sinfonía. </w:t>
            </w:r>
          </w:p>
          <w:p w14:paraId="344815CF" w14:textId="77777777" w:rsidR="004A2844"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Sus sonatas para piano contienen una gran variedad de </w:t>
            </w:r>
            <w:r w:rsidR="0068364F" w:rsidRPr="0068364F">
              <w:rPr>
                <w:rFonts w:ascii="Times New Roman" w:hAnsi="Times New Roman" w:cs="Times New Roman"/>
                <w:sz w:val="24"/>
                <w:szCs w:val="24"/>
              </w:rPr>
              <w:t>tonalidades, contenidos y forma, no escatimo usar combinaciones de géneros heterogéneos.</w:t>
            </w:r>
          </w:p>
          <w:p w14:paraId="6BCB8751" w14:textId="0D8AFE03" w:rsidR="0068364F" w:rsidRDefault="0068364F"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Sus melodías son muestra de delicadeza, gusto y elegancia</w:t>
            </w:r>
            <w:r>
              <w:rPr>
                <w:rFonts w:ascii="Times New Roman" w:hAnsi="Times New Roman" w:cs="Times New Roman"/>
                <w:sz w:val="24"/>
                <w:szCs w:val="24"/>
              </w:rPr>
              <w:t xml:space="preserve"> llenas de contrastes para trasmitir sentimientos</w:t>
            </w:r>
            <w:r w:rsidRPr="0068364F">
              <w:rPr>
                <w:rFonts w:ascii="Times New Roman" w:hAnsi="Times New Roman" w:cs="Times New Roman"/>
                <w:sz w:val="24"/>
                <w:szCs w:val="24"/>
              </w:rPr>
              <w:t>.</w:t>
            </w:r>
          </w:p>
          <w:p w14:paraId="639D8C84" w14:textId="77777777" w:rsidR="0068364F"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cuanto a sus cuartetos, tomó como modelo a seguir al compositor </w:t>
            </w:r>
            <w:proofErr w:type="spellStart"/>
            <w:r>
              <w:rPr>
                <w:rFonts w:ascii="Times New Roman" w:hAnsi="Times New Roman" w:cs="Times New Roman"/>
                <w:sz w:val="24"/>
                <w:szCs w:val="24"/>
              </w:rPr>
              <w:t>Haydan</w:t>
            </w:r>
            <w:proofErr w:type="spellEnd"/>
            <w:r>
              <w:rPr>
                <w:rFonts w:ascii="Times New Roman" w:hAnsi="Times New Roman" w:cs="Times New Roman"/>
                <w:sz w:val="24"/>
                <w:szCs w:val="24"/>
              </w:rPr>
              <w:t>, donde los cuatro instrumentos interpretaban usando la técnica de desarrollo temático omnipresente con igualdad.</w:t>
            </w:r>
          </w:p>
          <w:p w14:paraId="45173819" w14:textId="77777777" w:rsidR="00ED3327"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los conciertos para piano aplico tres movimientos, rápido, lento y rápido. Con </w:t>
            </w:r>
            <w:r w:rsidR="0018610E">
              <w:rPr>
                <w:rFonts w:ascii="Times New Roman" w:hAnsi="Times New Roman" w:cs="Times New Roman"/>
                <w:sz w:val="24"/>
                <w:szCs w:val="24"/>
              </w:rPr>
              <w:t>grandes secciones solistas.</w:t>
            </w:r>
          </w:p>
          <w:p w14:paraId="2376BFC2" w14:textId="21012C8F" w:rsidR="006D34A6" w:rsidRPr="0068364F" w:rsidRDefault="006D34A6" w:rsidP="00DB2FA0">
            <w:pPr>
              <w:pStyle w:val="Prrafodelista"/>
              <w:spacing w:line="480" w:lineRule="auto"/>
              <w:ind w:left="360"/>
              <w:rPr>
                <w:rFonts w:ascii="Times New Roman" w:hAnsi="Times New Roman" w:cs="Times New Roman"/>
                <w:sz w:val="24"/>
                <w:szCs w:val="24"/>
              </w:rPr>
            </w:pPr>
          </w:p>
        </w:tc>
      </w:tr>
      <w:tr w:rsidR="00063167" w14:paraId="7CD838DB"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334AAE4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Obras destacadas</w:t>
            </w:r>
          </w:p>
        </w:tc>
        <w:tc>
          <w:tcPr>
            <w:tcW w:w="6344" w:type="dxa"/>
            <w:tcBorders>
              <w:top w:val="single" w:sz="4" w:space="0" w:color="auto"/>
              <w:left w:val="single" w:sz="4" w:space="0" w:color="auto"/>
              <w:bottom w:val="single" w:sz="4" w:space="0" w:color="auto"/>
              <w:right w:val="single" w:sz="4" w:space="0" w:color="auto"/>
            </w:tcBorders>
            <w:hideMark/>
          </w:tcPr>
          <w:p w14:paraId="530B9ABA" w14:textId="19416F5A"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Las bodas de fígaro.</w:t>
            </w:r>
          </w:p>
          <w:p w14:paraId="7F3BA45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lang w:val="en-US"/>
              </w:rPr>
            </w:pPr>
            <w:r w:rsidRPr="004A2844">
              <w:rPr>
                <w:rFonts w:ascii="Times New Roman" w:hAnsi="Times New Roman" w:cs="Times New Roman"/>
                <w:sz w:val="24"/>
                <w:szCs w:val="24"/>
                <w:lang w:val="en-US"/>
              </w:rPr>
              <w:t xml:space="preserve">Die </w:t>
            </w:r>
            <w:proofErr w:type="spellStart"/>
            <w:r w:rsidRPr="004A2844">
              <w:rPr>
                <w:rFonts w:ascii="Times New Roman" w:hAnsi="Times New Roman" w:cs="Times New Roman"/>
                <w:sz w:val="24"/>
                <w:szCs w:val="24"/>
                <w:lang w:val="en-US"/>
              </w:rPr>
              <w:t>Entfuhrung</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aus</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dem</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Serail</w:t>
            </w:r>
            <w:proofErr w:type="spellEnd"/>
            <w:r w:rsidRPr="004A2844">
              <w:rPr>
                <w:rFonts w:ascii="Times New Roman" w:hAnsi="Times New Roman" w:cs="Times New Roman"/>
                <w:sz w:val="24"/>
                <w:szCs w:val="24"/>
                <w:lang w:val="en-US"/>
              </w:rPr>
              <w:t>.</w:t>
            </w:r>
          </w:p>
          <w:p w14:paraId="2E1D78F9"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Don Giovanni.</w:t>
            </w:r>
          </w:p>
          <w:p w14:paraId="3BB6C598"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lastRenderedPageBreak/>
              <w:t xml:space="preserve">La flauta mágica </w:t>
            </w:r>
          </w:p>
          <w:p w14:paraId="6DC72997"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Sinfonía N° 40.</w:t>
            </w:r>
          </w:p>
          <w:p w14:paraId="0C9369B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El réquiem.</w:t>
            </w:r>
          </w:p>
          <w:p w14:paraId="0E4C3016"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23 conciertos para piano.</w:t>
            </w:r>
          </w:p>
          <w:p w14:paraId="1BDD66D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15 óperas.</w:t>
            </w:r>
          </w:p>
          <w:p w14:paraId="17BF8F24"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17 misas.</w:t>
            </w:r>
          </w:p>
          <w:p w14:paraId="2AE318A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55 sinfonías</w:t>
            </w:r>
          </w:p>
          <w:p w14:paraId="653621A0"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26 cuartetos.</w:t>
            </w:r>
          </w:p>
          <w:p w14:paraId="14F26189" w14:textId="77777777" w:rsidR="00063167"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19 sonatas para piano</w:t>
            </w:r>
          </w:p>
          <w:p w14:paraId="68B4D83B" w14:textId="26D0023B" w:rsidR="006D34A6" w:rsidRPr="004A2844" w:rsidRDefault="006D34A6" w:rsidP="00DB2FA0">
            <w:pPr>
              <w:pStyle w:val="Prrafodelista"/>
              <w:spacing w:line="480" w:lineRule="auto"/>
              <w:rPr>
                <w:rFonts w:ascii="Times New Roman" w:hAnsi="Times New Roman" w:cs="Times New Roman"/>
                <w:sz w:val="24"/>
                <w:szCs w:val="24"/>
              </w:rPr>
            </w:pPr>
          </w:p>
        </w:tc>
      </w:tr>
      <w:tr w:rsidR="00D8773D" w14:paraId="1DB102A5"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59CB91A" w14:textId="389E4C90" w:rsidR="00D8773D" w:rsidRPr="004A2844" w:rsidRDefault="00D8773D"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Muerte</w:t>
            </w:r>
          </w:p>
        </w:tc>
        <w:tc>
          <w:tcPr>
            <w:tcW w:w="6344" w:type="dxa"/>
            <w:tcBorders>
              <w:top w:val="single" w:sz="4" w:space="0" w:color="auto"/>
              <w:left w:val="single" w:sz="4" w:space="0" w:color="auto"/>
              <w:bottom w:val="single" w:sz="4" w:space="0" w:color="auto"/>
              <w:right w:val="single" w:sz="4" w:space="0" w:color="auto"/>
            </w:tcBorders>
          </w:tcPr>
          <w:p w14:paraId="3875E3CD" w14:textId="43CC1BDC" w:rsidR="00D8773D" w:rsidRPr="00D8773D" w:rsidRDefault="002E7253" w:rsidP="00003555">
            <w:pPr>
              <w:spacing w:line="480" w:lineRule="auto"/>
              <w:rPr>
                <w:rFonts w:ascii="Times New Roman" w:hAnsi="Times New Roman" w:cs="Times New Roman"/>
                <w:sz w:val="24"/>
                <w:szCs w:val="24"/>
              </w:rPr>
            </w:pPr>
            <w:r>
              <w:rPr>
                <w:rFonts w:ascii="Times New Roman" w:hAnsi="Times New Roman" w:cs="Times New Roman"/>
                <w:sz w:val="24"/>
                <w:szCs w:val="24"/>
              </w:rPr>
              <w:t>Muró el 5 de diciembre de 1791</w:t>
            </w:r>
            <w:r w:rsidR="00003555">
              <w:rPr>
                <w:rFonts w:ascii="Times New Roman" w:hAnsi="Times New Roman" w:cs="Times New Roman"/>
                <w:sz w:val="24"/>
                <w:szCs w:val="24"/>
              </w:rPr>
              <w:t xml:space="preserve"> en Viena</w:t>
            </w:r>
            <w:r>
              <w:rPr>
                <w:rFonts w:ascii="Times New Roman" w:hAnsi="Times New Roman" w:cs="Times New Roman"/>
                <w:sz w:val="24"/>
                <w:szCs w:val="24"/>
              </w:rPr>
              <w:t xml:space="preserve">, </w:t>
            </w:r>
            <w:r w:rsidR="00003555">
              <w:rPr>
                <w:rFonts w:ascii="Times New Roman" w:hAnsi="Times New Roman" w:cs="Times New Roman"/>
                <w:sz w:val="24"/>
                <w:szCs w:val="24"/>
              </w:rPr>
              <w:t xml:space="preserve">durante sus </w:t>
            </w:r>
            <w:proofErr w:type="spellStart"/>
            <w:r>
              <w:rPr>
                <w:rFonts w:ascii="Times New Roman" w:hAnsi="Times New Roman" w:cs="Times New Roman"/>
                <w:sz w:val="24"/>
                <w:szCs w:val="24"/>
              </w:rPr>
              <w:t>ultimo</w:t>
            </w:r>
            <w:r w:rsidR="00003555">
              <w:rPr>
                <w:rFonts w:ascii="Times New Roman" w:hAnsi="Times New Roman" w:cs="Times New Roman"/>
                <w:sz w:val="24"/>
                <w:szCs w:val="24"/>
              </w:rPr>
              <w:t>s</w:t>
            </w:r>
            <w:proofErr w:type="spellEnd"/>
            <w:r>
              <w:rPr>
                <w:rFonts w:ascii="Times New Roman" w:hAnsi="Times New Roman" w:cs="Times New Roman"/>
                <w:sz w:val="24"/>
                <w:szCs w:val="24"/>
              </w:rPr>
              <w:t xml:space="preserve"> días padeció una grave enfermedad</w:t>
            </w:r>
            <w:r w:rsidR="0080428D">
              <w:rPr>
                <w:rFonts w:ascii="Times New Roman" w:hAnsi="Times New Roman" w:cs="Times New Roman"/>
                <w:sz w:val="24"/>
                <w:szCs w:val="24"/>
              </w:rPr>
              <w:t xml:space="preserve">, no se sabe exactamente </w:t>
            </w:r>
            <w:r w:rsidR="00003555">
              <w:rPr>
                <w:rFonts w:ascii="Times New Roman" w:hAnsi="Times New Roman" w:cs="Times New Roman"/>
                <w:sz w:val="24"/>
                <w:szCs w:val="24"/>
              </w:rPr>
              <w:t>cuál</w:t>
            </w:r>
            <w:r w:rsidR="0080428D">
              <w:rPr>
                <w:rFonts w:ascii="Times New Roman" w:hAnsi="Times New Roman" w:cs="Times New Roman"/>
                <w:sz w:val="24"/>
                <w:szCs w:val="24"/>
              </w:rPr>
              <w:t>.</w:t>
            </w:r>
          </w:p>
        </w:tc>
      </w:tr>
    </w:tbl>
    <w:p w14:paraId="21786D1F" w14:textId="1EAB0E56" w:rsidR="00AA5085" w:rsidRDefault="00AA5085"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BA1B8E" w14:paraId="7FAF14B3" w14:textId="77777777" w:rsidTr="00834437">
        <w:tc>
          <w:tcPr>
            <w:tcW w:w="8720" w:type="dxa"/>
            <w:gridSpan w:val="2"/>
            <w:shd w:val="clear" w:color="auto" w:fill="FFE599" w:themeFill="accent4" w:themeFillTint="66"/>
          </w:tcPr>
          <w:p w14:paraId="17AC55D3" w14:textId="77777777" w:rsidR="00BA1B8E"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LUDGWIG VAN BEETHOVEN</w:t>
            </w:r>
          </w:p>
          <w:p w14:paraId="76178751" w14:textId="30C4E9D8" w:rsidR="00501357"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Bon</w:t>
            </w:r>
            <w:r w:rsidR="00996241">
              <w:rPr>
                <w:rFonts w:ascii="Times New Roman" w:eastAsia="Yu Gothic UI" w:hAnsi="Times New Roman" w:cs="Times New Roman"/>
                <w:sz w:val="26"/>
                <w:szCs w:val="24"/>
              </w:rPr>
              <w:t>n</w:t>
            </w:r>
            <w:r>
              <w:rPr>
                <w:rFonts w:ascii="Times New Roman" w:eastAsia="Yu Gothic UI" w:hAnsi="Times New Roman" w:cs="Times New Roman"/>
                <w:sz w:val="26"/>
                <w:szCs w:val="24"/>
              </w:rPr>
              <w:t xml:space="preserve"> Alemania (1770-1827)</w:t>
            </w:r>
          </w:p>
        </w:tc>
      </w:tr>
      <w:tr w:rsidR="00BA1B8E" w:rsidRPr="003A78EC" w14:paraId="24DED06D" w14:textId="77777777" w:rsidTr="00BA1B8E">
        <w:tc>
          <w:tcPr>
            <w:tcW w:w="2376" w:type="dxa"/>
            <w:shd w:val="clear" w:color="auto" w:fill="FFF2CC" w:themeFill="accent4" w:themeFillTint="33"/>
          </w:tcPr>
          <w:p w14:paraId="7ABA14FB" w14:textId="505A8666"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Contexto histórico</w:t>
            </w:r>
          </w:p>
        </w:tc>
        <w:tc>
          <w:tcPr>
            <w:tcW w:w="6344" w:type="dxa"/>
          </w:tcPr>
          <w:p w14:paraId="60268BD8" w14:textId="5B3D8AA0" w:rsidR="00BA1B8E" w:rsidRPr="002F1073" w:rsidRDefault="00673D82"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Este gran músico v</w:t>
            </w:r>
            <w:r w:rsidR="003A78EC" w:rsidRPr="002F1073">
              <w:rPr>
                <w:rFonts w:ascii="Times New Roman" w:eastAsia="Yu Gothic UI" w:hAnsi="Times New Roman" w:cs="Times New Roman"/>
                <w:sz w:val="24"/>
                <w:szCs w:val="24"/>
                <w:lang w:val="es-419"/>
              </w:rPr>
              <w:t xml:space="preserve">ivió </w:t>
            </w:r>
            <w:r w:rsidRPr="002F1073">
              <w:rPr>
                <w:rFonts w:ascii="Times New Roman" w:eastAsia="Yu Gothic UI" w:hAnsi="Times New Roman" w:cs="Times New Roman"/>
                <w:sz w:val="24"/>
                <w:szCs w:val="24"/>
                <w:lang w:val="es-419"/>
              </w:rPr>
              <w:t xml:space="preserve">en la época de </w:t>
            </w:r>
            <w:r w:rsidR="003A78EC" w:rsidRPr="002F1073">
              <w:rPr>
                <w:rFonts w:ascii="Times New Roman" w:eastAsia="Yu Gothic UI" w:hAnsi="Times New Roman" w:cs="Times New Roman"/>
                <w:sz w:val="24"/>
                <w:szCs w:val="24"/>
                <w:lang w:val="es-419"/>
              </w:rPr>
              <w:t xml:space="preserve">la revolución francesa (1789), uno de los cambios drásticos en la sociedad, ya que se abolió un régimen y se impuso el poder de la burguesía apoyado por las masas </w:t>
            </w:r>
            <w:r w:rsidR="00C87AE9" w:rsidRPr="002F1073">
              <w:rPr>
                <w:rFonts w:ascii="Times New Roman" w:eastAsia="Yu Gothic UI" w:hAnsi="Times New Roman" w:cs="Times New Roman"/>
                <w:sz w:val="24"/>
                <w:szCs w:val="24"/>
                <w:lang w:val="es-419"/>
              </w:rPr>
              <w:t>populares</w:t>
            </w:r>
            <w:r w:rsidR="00DB2FA0">
              <w:rPr>
                <w:rFonts w:ascii="Times New Roman" w:eastAsia="Yu Gothic UI" w:hAnsi="Times New Roman" w:cs="Times New Roman"/>
                <w:sz w:val="24"/>
                <w:szCs w:val="24"/>
                <w:lang w:val="es-419"/>
              </w:rPr>
              <w:t>, el pensamiento ilustrativo fue uno de los causantes</w:t>
            </w:r>
            <w:r w:rsidR="00C87AE9" w:rsidRPr="002F1073">
              <w:rPr>
                <w:rFonts w:ascii="Times New Roman" w:eastAsia="Yu Gothic UI" w:hAnsi="Times New Roman" w:cs="Times New Roman"/>
                <w:sz w:val="24"/>
                <w:szCs w:val="24"/>
                <w:lang w:val="es-419"/>
              </w:rPr>
              <w:t xml:space="preserve">. Adoptaron la declaración de los derechos del hombre. Napoleón Bonaparte se convierte en cónsul de la </w:t>
            </w:r>
            <w:r w:rsidRPr="002F1073">
              <w:rPr>
                <w:rFonts w:ascii="Times New Roman" w:eastAsia="Yu Gothic UI" w:hAnsi="Times New Roman" w:cs="Times New Roman"/>
                <w:sz w:val="24"/>
                <w:szCs w:val="24"/>
                <w:lang w:val="es-419"/>
              </w:rPr>
              <w:t>república (</w:t>
            </w:r>
            <w:r w:rsidR="00C87AE9" w:rsidRPr="002F1073">
              <w:rPr>
                <w:rFonts w:ascii="Times New Roman" w:eastAsia="Yu Gothic UI" w:hAnsi="Times New Roman" w:cs="Times New Roman"/>
                <w:sz w:val="24"/>
                <w:szCs w:val="24"/>
                <w:lang w:val="es-419"/>
              </w:rPr>
              <w:t>1799) y en 1804 se declaró emperador</w:t>
            </w:r>
            <w:r w:rsidRPr="002F1073">
              <w:rPr>
                <w:rFonts w:ascii="Times New Roman" w:eastAsia="Yu Gothic UI" w:hAnsi="Times New Roman" w:cs="Times New Roman"/>
                <w:sz w:val="24"/>
                <w:szCs w:val="24"/>
                <w:lang w:val="es-419"/>
              </w:rPr>
              <w:t xml:space="preserve">. A finales de su vida, se desarrolló la revolución industrial que inicio en </w:t>
            </w:r>
            <w:r w:rsidRPr="002F1073">
              <w:rPr>
                <w:rFonts w:ascii="Times New Roman" w:eastAsia="Yu Gothic UI" w:hAnsi="Times New Roman" w:cs="Times New Roman"/>
                <w:sz w:val="24"/>
                <w:szCs w:val="24"/>
                <w:lang w:val="es-419"/>
              </w:rPr>
              <w:lastRenderedPageBreak/>
              <w:t>Gran Bretaña</w:t>
            </w:r>
            <w:r w:rsidR="00F55A81" w:rsidRPr="002F1073">
              <w:rPr>
                <w:rFonts w:ascii="Times New Roman" w:eastAsia="Yu Gothic UI" w:hAnsi="Times New Roman" w:cs="Times New Roman"/>
                <w:sz w:val="24"/>
                <w:szCs w:val="24"/>
                <w:lang w:val="es-419"/>
              </w:rPr>
              <w:t>.</w:t>
            </w:r>
          </w:p>
          <w:p w14:paraId="4FC3C80F" w14:textId="79918EF7" w:rsidR="00F55A81" w:rsidRPr="002F1073" w:rsidRDefault="00F55A81" w:rsidP="00DB2FA0">
            <w:pPr>
              <w:spacing w:line="480" w:lineRule="auto"/>
              <w:jc w:val="both"/>
              <w:rPr>
                <w:rFonts w:ascii="Times New Roman" w:eastAsia="Yu Gothic UI" w:hAnsi="Times New Roman" w:cs="Times New Roman"/>
                <w:sz w:val="24"/>
                <w:szCs w:val="24"/>
                <w:lang w:val="es-419"/>
              </w:rPr>
            </w:pPr>
          </w:p>
        </w:tc>
      </w:tr>
      <w:tr w:rsidR="00BA1B8E" w:rsidRPr="003A78EC" w14:paraId="77BE1B00" w14:textId="77777777" w:rsidTr="00BA1B8E">
        <w:tc>
          <w:tcPr>
            <w:tcW w:w="2376" w:type="dxa"/>
            <w:shd w:val="clear" w:color="auto" w:fill="FFF2CC" w:themeFill="accent4" w:themeFillTint="33"/>
          </w:tcPr>
          <w:p w14:paraId="12EEAB6F" w14:textId="0D75208C"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 xml:space="preserve">Primeros años </w:t>
            </w:r>
          </w:p>
        </w:tc>
        <w:tc>
          <w:tcPr>
            <w:tcW w:w="6344" w:type="dxa"/>
          </w:tcPr>
          <w:p w14:paraId="460EAA74" w14:textId="77777777" w:rsidR="00BA1B8E" w:rsidRDefault="00F55A81"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Su padre y abuelo fueron músicos de la corte del elector de Colonia. Desde muy pequeño estudió piano y violín, teniendo como maestro a su padre Johann, quien deseaba hacerlo hábil y prodigioso tanto como Mozart. En su </w:t>
            </w:r>
            <w:r w:rsidR="002F1073">
              <w:rPr>
                <w:rFonts w:ascii="Times New Roman" w:eastAsia="Yu Gothic UI" w:hAnsi="Times New Roman" w:cs="Times New Roman"/>
                <w:sz w:val="24"/>
                <w:szCs w:val="24"/>
                <w:lang w:val="es-419"/>
              </w:rPr>
              <w:t>j</w:t>
            </w:r>
            <w:r w:rsidRPr="002F1073">
              <w:rPr>
                <w:rFonts w:ascii="Times New Roman" w:eastAsia="Yu Gothic UI" w:hAnsi="Times New Roman" w:cs="Times New Roman"/>
                <w:sz w:val="24"/>
                <w:szCs w:val="24"/>
                <w:lang w:val="es-419"/>
              </w:rPr>
              <w:t>uventu</w:t>
            </w:r>
            <w:r w:rsidR="002F1073" w:rsidRPr="002F1073">
              <w:rPr>
                <w:rFonts w:ascii="Times New Roman" w:eastAsia="Yu Gothic UI" w:hAnsi="Times New Roman" w:cs="Times New Roman"/>
                <w:sz w:val="24"/>
                <w:szCs w:val="24"/>
                <w:lang w:val="es-419"/>
              </w:rPr>
              <w:t>d</w:t>
            </w:r>
            <w:r w:rsidRPr="002F1073">
              <w:rPr>
                <w:rFonts w:ascii="Times New Roman" w:eastAsia="Yu Gothic UI" w:hAnsi="Times New Roman" w:cs="Times New Roman"/>
                <w:sz w:val="24"/>
                <w:szCs w:val="24"/>
                <w:lang w:val="es-419"/>
              </w:rPr>
              <w:t xml:space="preserve"> cont</w:t>
            </w:r>
            <w:r w:rsidR="002F1073">
              <w:rPr>
                <w:rFonts w:ascii="Times New Roman" w:eastAsia="Yu Gothic UI" w:hAnsi="Times New Roman" w:cs="Times New Roman"/>
                <w:sz w:val="24"/>
                <w:szCs w:val="24"/>
                <w:lang w:val="es-419"/>
              </w:rPr>
              <w:t>inuó</w:t>
            </w:r>
            <w:r w:rsidRPr="002F1073">
              <w:rPr>
                <w:rFonts w:ascii="Times New Roman" w:eastAsia="Yu Gothic UI" w:hAnsi="Times New Roman" w:cs="Times New Roman"/>
                <w:sz w:val="24"/>
                <w:szCs w:val="24"/>
                <w:lang w:val="es-419"/>
              </w:rPr>
              <w:t xml:space="preserve"> su formación con otros músicos</w:t>
            </w:r>
            <w:r w:rsidR="002F1073" w:rsidRPr="002F1073">
              <w:rPr>
                <w:rFonts w:ascii="Times New Roman" w:eastAsia="Yu Gothic UI" w:hAnsi="Times New Roman" w:cs="Times New Roman"/>
                <w:sz w:val="24"/>
                <w:szCs w:val="24"/>
                <w:lang w:val="es-419"/>
              </w:rPr>
              <w:t>.</w:t>
            </w:r>
            <w:r w:rsidR="002F1073">
              <w:rPr>
                <w:rFonts w:ascii="Times New Roman" w:eastAsia="Yu Gothic UI" w:hAnsi="Times New Roman" w:cs="Times New Roman"/>
                <w:sz w:val="24"/>
                <w:szCs w:val="24"/>
                <w:lang w:val="es-419"/>
              </w:rPr>
              <w:t xml:space="preserve"> A los 17 años viaja a Viena donde conoció a Mozart. En esa ciudad Haydn fue su mentor. Se relacionó bien con los aristócratas</w:t>
            </w:r>
            <w:r w:rsidR="004D31A0">
              <w:rPr>
                <w:rFonts w:ascii="Times New Roman" w:eastAsia="Yu Gothic UI" w:hAnsi="Times New Roman" w:cs="Times New Roman"/>
                <w:sz w:val="24"/>
                <w:szCs w:val="24"/>
                <w:lang w:val="es-419"/>
              </w:rPr>
              <w:t>.</w:t>
            </w:r>
          </w:p>
          <w:p w14:paraId="69337FE3" w14:textId="686000E1" w:rsidR="00566A51" w:rsidRPr="002F1073" w:rsidRDefault="00566A51" w:rsidP="00DB2FA0">
            <w:pPr>
              <w:spacing w:line="480" w:lineRule="auto"/>
              <w:jc w:val="both"/>
              <w:rPr>
                <w:rFonts w:ascii="Times New Roman" w:eastAsia="Yu Gothic UI" w:hAnsi="Times New Roman" w:cs="Times New Roman"/>
                <w:sz w:val="24"/>
                <w:szCs w:val="24"/>
                <w:lang w:val="es-419"/>
              </w:rPr>
            </w:pPr>
          </w:p>
        </w:tc>
      </w:tr>
      <w:tr w:rsidR="00BA1B8E" w:rsidRPr="003A78EC" w14:paraId="4474878B" w14:textId="77777777" w:rsidTr="00BA1B8E">
        <w:tc>
          <w:tcPr>
            <w:tcW w:w="2376" w:type="dxa"/>
            <w:shd w:val="clear" w:color="auto" w:fill="FFF2CC" w:themeFill="accent4" w:themeFillTint="33"/>
          </w:tcPr>
          <w:p w14:paraId="531ED2A6" w14:textId="1DF3A10E"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Empleos como músico</w:t>
            </w:r>
          </w:p>
        </w:tc>
        <w:tc>
          <w:tcPr>
            <w:tcW w:w="6344" w:type="dxa"/>
          </w:tcPr>
          <w:p w14:paraId="16516EED" w14:textId="59359ABD"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Pianista del elector de Colonia en 1791.</w:t>
            </w:r>
          </w:p>
          <w:p w14:paraId="1A75F9E3"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Brindó conciertos privados y públicos.</w:t>
            </w:r>
          </w:p>
          <w:p w14:paraId="7EDE5E0A"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Maestro</w:t>
            </w:r>
          </w:p>
          <w:p w14:paraId="608409B0" w14:textId="4D1D7A01" w:rsidR="00DB2FA0" w:rsidRPr="002F1073" w:rsidRDefault="00DB2FA0" w:rsidP="00DB2FA0">
            <w:pPr>
              <w:spacing w:line="480" w:lineRule="auto"/>
              <w:jc w:val="both"/>
              <w:rPr>
                <w:rFonts w:ascii="Times New Roman" w:eastAsia="Yu Gothic UI" w:hAnsi="Times New Roman" w:cs="Times New Roman"/>
                <w:sz w:val="24"/>
                <w:szCs w:val="24"/>
                <w:lang w:val="es-419"/>
              </w:rPr>
            </w:pPr>
          </w:p>
        </w:tc>
      </w:tr>
      <w:tr w:rsidR="00BA1B8E" w:rsidRPr="003A78EC" w14:paraId="0364D537" w14:textId="77777777" w:rsidTr="00BA1B8E">
        <w:tc>
          <w:tcPr>
            <w:tcW w:w="2376" w:type="dxa"/>
            <w:shd w:val="clear" w:color="auto" w:fill="FFF2CC" w:themeFill="accent4" w:themeFillTint="33"/>
          </w:tcPr>
          <w:p w14:paraId="4580BAD5" w14:textId="7AA23816"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Características compositivas y estilo</w:t>
            </w:r>
          </w:p>
        </w:tc>
        <w:tc>
          <w:tcPr>
            <w:tcW w:w="6344" w:type="dxa"/>
          </w:tcPr>
          <w:p w14:paraId="6D700CCD" w14:textId="0DAD2AF3" w:rsidR="00BA1B8E" w:rsidRDefault="00DB2FA0"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Usó contrastes o tópicos para generar mayor expresividad.</w:t>
            </w:r>
          </w:p>
          <w:p w14:paraId="5ACE43B6" w14:textId="77777777" w:rsidR="00DB2FA0" w:rsidRDefault="00566A51"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Sus composiciones son altamente ricas en ritmo y armonía.</w:t>
            </w:r>
          </w:p>
          <w:p w14:paraId="6C5722B8" w14:textId="77777777"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Hizo uso del contrapunto, variación y fuga.</w:t>
            </w:r>
          </w:p>
          <w:p w14:paraId="691AE484" w14:textId="127DFE96"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Llevó la sinfonía a la c</w:t>
            </w:r>
            <w:r w:rsidR="00D8773D">
              <w:rPr>
                <w:rFonts w:ascii="Times New Roman" w:eastAsia="Yu Gothic UI" w:hAnsi="Times New Roman" w:cs="Times New Roman"/>
                <w:sz w:val="24"/>
                <w:szCs w:val="24"/>
              </w:rPr>
              <w:t>u</w:t>
            </w:r>
            <w:r>
              <w:rPr>
                <w:rFonts w:ascii="Times New Roman" w:eastAsia="Yu Gothic UI" w:hAnsi="Times New Roman" w:cs="Times New Roman"/>
                <w:sz w:val="24"/>
                <w:szCs w:val="24"/>
              </w:rPr>
              <w:t>mbre de la expresión romántica.</w:t>
            </w:r>
          </w:p>
          <w:p w14:paraId="506F8994" w14:textId="77777777" w:rsidR="00566A51"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Utilizó la técnica de la variación como estilo tardío.</w:t>
            </w:r>
          </w:p>
          <w:p w14:paraId="4164CED5" w14:textId="2BAB62AE" w:rsidR="00D8773D"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Marco énfasis en la continuidad dentro de los movimientos, sin dejar de lado la búsqueda por nuevos sonidos usó simultaneo de pizzicatos. Todo esto después de quedar sordo.</w:t>
            </w:r>
          </w:p>
          <w:p w14:paraId="5468885D" w14:textId="77777777"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Como realizó una evolución del clasicismo hasta el romanticismo, se ha dividido en tres periodos.</w:t>
            </w:r>
          </w:p>
          <w:p w14:paraId="494437EB" w14:textId="77777777" w:rsidR="00B73B14" w:rsidRDefault="00B73B14" w:rsidP="00B73B14">
            <w:pPr>
              <w:spacing w:line="480" w:lineRule="auto"/>
              <w:jc w:val="both"/>
              <w:rPr>
                <w:rFonts w:ascii="Times New Roman" w:eastAsia="Yu Gothic UI" w:hAnsi="Times New Roman" w:cs="Times New Roman"/>
                <w:sz w:val="24"/>
                <w:szCs w:val="24"/>
              </w:rPr>
            </w:pPr>
            <w:r w:rsidRPr="00B63AD5">
              <w:rPr>
                <w:rFonts w:ascii="Times New Roman" w:eastAsia="Yu Gothic UI" w:hAnsi="Times New Roman" w:cs="Times New Roman"/>
                <w:b/>
                <w:i/>
                <w:sz w:val="24"/>
                <w:szCs w:val="24"/>
              </w:rPr>
              <w:lastRenderedPageBreak/>
              <w:t>Primer periodo</w:t>
            </w:r>
            <w:r>
              <w:rPr>
                <w:rFonts w:ascii="Times New Roman" w:eastAsia="Yu Gothic UI" w:hAnsi="Times New Roman" w:cs="Times New Roman"/>
                <w:sz w:val="24"/>
                <w:szCs w:val="24"/>
              </w:rPr>
              <w:t>, desde 1794 a 1800 donde se enfocó en la interpretación pianística.</w:t>
            </w:r>
          </w:p>
          <w:p w14:paraId="59220DEF" w14:textId="468EA953"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Segundo periodo</w:t>
            </w:r>
            <w:r>
              <w:rPr>
                <w:rFonts w:ascii="Times New Roman" w:eastAsia="Yu Gothic UI" w:hAnsi="Times New Roman" w:cs="Times New Roman"/>
                <w:sz w:val="24"/>
                <w:szCs w:val="24"/>
              </w:rPr>
              <w:t>, desde 1800 hasta 1815, donde centra su atención en la cualidad tímbrica de la orquesta, la sinfonía clásica la llevo a la cúspide de la época.</w:t>
            </w:r>
          </w:p>
          <w:p w14:paraId="26F2AAC9" w14:textId="279AC0DE" w:rsidR="00B73B14" w:rsidRP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Tercer periodo</w:t>
            </w:r>
            <w:r>
              <w:rPr>
                <w:rFonts w:ascii="Times New Roman" w:eastAsia="Yu Gothic UI" w:hAnsi="Times New Roman" w:cs="Times New Roman"/>
                <w:sz w:val="24"/>
                <w:szCs w:val="24"/>
              </w:rPr>
              <w:t xml:space="preserve">, desde 1815 hasta su muerte. Amplía sus formas de composición. </w:t>
            </w:r>
            <w:r w:rsidR="00F03CAB">
              <w:rPr>
                <w:rFonts w:ascii="Times New Roman" w:eastAsia="Yu Gothic UI" w:hAnsi="Times New Roman" w:cs="Times New Roman"/>
                <w:sz w:val="24"/>
                <w:szCs w:val="24"/>
              </w:rPr>
              <w:t>Usa las voces humanas de formas que no se solían usar.</w:t>
            </w:r>
          </w:p>
          <w:p w14:paraId="768C6753" w14:textId="71C22DD2" w:rsidR="00D8773D" w:rsidRPr="00B73B14" w:rsidRDefault="00D8773D" w:rsidP="00B73B14">
            <w:pPr>
              <w:spacing w:line="480" w:lineRule="auto"/>
              <w:jc w:val="both"/>
              <w:rPr>
                <w:rFonts w:ascii="Times New Roman" w:eastAsia="Yu Gothic UI" w:hAnsi="Times New Roman" w:cs="Times New Roman"/>
                <w:sz w:val="24"/>
                <w:szCs w:val="24"/>
              </w:rPr>
            </w:pPr>
          </w:p>
        </w:tc>
      </w:tr>
      <w:tr w:rsidR="003A78EC" w:rsidRPr="003A78EC" w14:paraId="299C8FE7" w14:textId="77777777" w:rsidTr="00BA1B8E">
        <w:tc>
          <w:tcPr>
            <w:tcW w:w="2376" w:type="dxa"/>
            <w:shd w:val="clear" w:color="auto" w:fill="FFF2CC" w:themeFill="accent4" w:themeFillTint="33"/>
          </w:tcPr>
          <w:p w14:paraId="34A6D007" w14:textId="78295FA9" w:rsidR="003A78EC"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Obras destacadas</w:t>
            </w:r>
          </w:p>
        </w:tc>
        <w:tc>
          <w:tcPr>
            <w:tcW w:w="6344" w:type="dxa"/>
          </w:tcPr>
          <w:p w14:paraId="02BA501E" w14:textId="55F133D9" w:rsidR="003A78EC"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Ópera </w:t>
            </w:r>
            <w:proofErr w:type="spellStart"/>
            <w:r w:rsidRPr="002F1073">
              <w:rPr>
                <w:rFonts w:ascii="Times New Roman" w:eastAsia="Yu Gothic UI" w:hAnsi="Times New Roman" w:cs="Times New Roman"/>
                <w:sz w:val="24"/>
                <w:szCs w:val="24"/>
              </w:rPr>
              <w:t>Fidelio</w:t>
            </w:r>
            <w:proofErr w:type="spellEnd"/>
            <w:r w:rsidRPr="002F1073">
              <w:rPr>
                <w:rFonts w:ascii="Times New Roman" w:eastAsia="Yu Gothic UI" w:hAnsi="Times New Roman" w:cs="Times New Roman"/>
                <w:sz w:val="24"/>
                <w:szCs w:val="24"/>
              </w:rPr>
              <w:t>.</w:t>
            </w:r>
          </w:p>
          <w:p w14:paraId="0EC428FD" w14:textId="77777777" w:rsidR="00673D82"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Missa</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Solemnis</w:t>
            </w:r>
            <w:proofErr w:type="spellEnd"/>
            <w:r w:rsidRPr="002F1073">
              <w:rPr>
                <w:rFonts w:ascii="Times New Roman" w:eastAsia="Yu Gothic UI" w:hAnsi="Times New Roman" w:cs="Times New Roman"/>
                <w:sz w:val="24"/>
                <w:szCs w:val="24"/>
              </w:rPr>
              <w:t>.</w:t>
            </w:r>
          </w:p>
          <w:p w14:paraId="5D5FD67E" w14:textId="11BEDD52" w:rsidR="00673D82"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Misa en Do mayor.</w:t>
            </w:r>
          </w:p>
          <w:p w14:paraId="623D5A45" w14:textId="5EA9B01D" w:rsidR="00B73B14" w:rsidRPr="002F1073" w:rsidRDefault="00B73B14" w:rsidP="00DB2FA0">
            <w:pPr>
              <w:pStyle w:val="Prrafodelista"/>
              <w:numPr>
                <w:ilvl w:val="0"/>
                <w:numId w:val="17"/>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Sinfonía heroica.</w:t>
            </w:r>
          </w:p>
          <w:p w14:paraId="3305393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An</w:t>
            </w:r>
            <w:proofErr w:type="spellEnd"/>
            <w:r w:rsidRPr="002F1073">
              <w:rPr>
                <w:rFonts w:ascii="Times New Roman" w:eastAsia="Yu Gothic UI" w:hAnsi="Times New Roman" w:cs="Times New Roman"/>
                <w:sz w:val="24"/>
                <w:szCs w:val="24"/>
              </w:rPr>
              <w:t xml:space="preserve"> die </w:t>
            </w:r>
            <w:proofErr w:type="spellStart"/>
            <w:r w:rsidRPr="002F1073">
              <w:rPr>
                <w:rFonts w:ascii="Times New Roman" w:eastAsia="Yu Gothic UI" w:hAnsi="Times New Roman" w:cs="Times New Roman"/>
                <w:sz w:val="24"/>
                <w:szCs w:val="24"/>
              </w:rPr>
              <w:t>ferne</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Geliepte</w:t>
            </w:r>
            <w:proofErr w:type="spellEnd"/>
            <w:r w:rsidRPr="002F1073">
              <w:rPr>
                <w:rFonts w:ascii="Times New Roman" w:eastAsia="Yu Gothic UI" w:hAnsi="Times New Roman" w:cs="Times New Roman"/>
                <w:sz w:val="24"/>
                <w:szCs w:val="24"/>
              </w:rPr>
              <w:t>.</w:t>
            </w:r>
          </w:p>
          <w:p w14:paraId="384A3284" w14:textId="402E5CAB"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9 </w:t>
            </w:r>
            <w:proofErr w:type="spellStart"/>
            <w:r w:rsidRPr="002F1073">
              <w:rPr>
                <w:rFonts w:ascii="Times New Roman" w:eastAsia="Yu Gothic UI" w:hAnsi="Times New Roman" w:cs="Times New Roman"/>
                <w:sz w:val="24"/>
                <w:szCs w:val="24"/>
              </w:rPr>
              <w:t>sínfonias</w:t>
            </w:r>
            <w:proofErr w:type="spellEnd"/>
            <w:r w:rsidRPr="002F1073">
              <w:rPr>
                <w:rFonts w:ascii="Times New Roman" w:eastAsia="Yu Gothic UI" w:hAnsi="Times New Roman" w:cs="Times New Roman"/>
                <w:sz w:val="24"/>
                <w:szCs w:val="24"/>
              </w:rPr>
              <w:t>.</w:t>
            </w:r>
          </w:p>
          <w:p w14:paraId="4DA5EAAE" w14:textId="76A3EC8E"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Para Elisa.</w:t>
            </w:r>
          </w:p>
          <w:p w14:paraId="09B6FD33" w14:textId="42AD0C93"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Marcha turca.</w:t>
            </w:r>
          </w:p>
          <w:p w14:paraId="6FF54E2C" w14:textId="7ACF1ED5"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Himno a la alegría.</w:t>
            </w:r>
          </w:p>
          <w:p w14:paraId="4BEBA794"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11 oberturas.</w:t>
            </w:r>
          </w:p>
          <w:p w14:paraId="146BDEA1"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conciertos para piano.</w:t>
            </w:r>
          </w:p>
          <w:p w14:paraId="675BE08B"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 concierto para violín.</w:t>
            </w:r>
          </w:p>
          <w:p w14:paraId="1557AD8E" w14:textId="14ABB3C9"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16 Cuartetos de cuerda.</w:t>
            </w:r>
          </w:p>
          <w:p w14:paraId="46002455"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9 tríos con piano.</w:t>
            </w:r>
          </w:p>
          <w:p w14:paraId="6F76617D"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10 sontas para violín.</w:t>
            </w:r>
          </w:p>
          <w:p w14:paraId="227A6DA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sonatas para violonchelo.</w:t>
            </w:r>
          </w:p>
          <w:p w14:paraId="5BDEE11A"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lastRenderedPageBreak/>
              <w:t>32 sonatas para piano.</w:t>
            </w:r>
          </w:p>
          <w:p w14:paraId="7E875A35" w14:textId="76DEC956" w:rsidR="00F55A81" w:rsidRPr="002F1073" w:rsidRDefault="00F55A81" w:rsidP="00566A51">
            <w:pPr>
              <w:pStyle w:val="Prrafodelista"/>
              <w:spacing w:line="480" w:lineRule="auto"/>
              <w:ind w:left="1636"/>
              <w:jc w:val="both"/>
              <w:rPr>
                <w:rFonts w:ascii="Times New Roman" w:eastAsia="Yu Gothic UI" w:hAnsi="Times New Roman" w:cs="Times New Roman"/>
                <w:sz w:val="24"/>
                <w:szCs w:val="24"/>
              </w:rPr>
            </w:pPr>
          </w:p>
        </w:tc>
      </w:tr>
      <w:tr w:rsidR="00D8773D" w:rsidRPr="003A78EC" w14:paraId="26A81B97" w14:textId="77777777" w:rsidTr="00BA1B8E">
        <w:tc>
          <w:tcPr>
            <w:tcW w:w="2376" w:type="dxa"/>
            <w:shd w:val="clear" w:color="auto" w:fill="FFF2CC" w:themeFill="accent4" w:themeFillTint="33"/>
          </w:tcPr>
          <w:p w14:paraId="1D261EDB" w14:textId="7CC050A4" w:rsidR="00D8773D" w:rsidRPr="002F1073" w:rsidRDefault="00D8773D" w:rsidP="00DB2FA0">
            <w:pPr>
              <w:spacing w:line="480" w:lineRule="auto"/>
              <w:jc w:val="center"/>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lastRenderedPageBreak/>
              <w:t xml:space="preserve">Muerte </w:t>
            </w:r>
          </w:p>
        </w:tc>
        <w:tc>
          <w:tcPr>
            <w:tcW w:w="6344" w:type="dxa"/>
          </w:tcPr>
          <w:p w14:paraId="5A7A735A" w14:textId="1FCC5959" w:rsidR="00D8773D" w:rsidRPr="00D8773D" w:rsidRDefault="003C647B" w:rsidP="00D8773D">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Murió en Viena a sus cincuenta y seis años de edad de una cirrosis hepática, sus últimos días fueron tremendamente dolorosos por su critico estado de salud y el aislamiento. Su funeral congregó a más de diez mil personas, sus obras y gran estilo trascienden hasta el día de hoy.</w:t>
            </w:r>
          </w:p>
        </w:tc>
      </w:tr>
    </w:tbl>
    <w:p w14:paraId="2351BA35" w14:textId="77777777" w:rsidR="00BA1B8E" w:rsidRDefault="00BA1B8E" w:rsidP="00DB2FA0">
      <w:pPr>
        <w:spacing w:line="480" w:lineRule="auto"/>
        <w:jc w:val="both"/>
        <w:rPr>
          <w:rFonts w:ascii="Times New Roman" w:eastAsia="Yu Gothic UI" w:hAnsi="Times New Roman" w:cs="Times New Roman"/>
          <w:sz w:val="26"/>
          <w:szCs w:val="24"/>
        </w:rPr>
      </w:pPr>
    </w:p>
    <w:p w14:paraId="2414C6F9" w14:textId="791DC524" w:rsidR="008C5EAB" w:rsidRDefault="008C5EAB" w:rsidP="00DB2FA0">
      <w:pPr>
        <w:spacing w:line="480" w:lineRule="auto"/>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t>Bibliografía</w:t>
      </w:r>
    </w:p>
    <w:p w14:paraId="0620F828" w14:textId="6ADAAA63" w:rsidR="008C5EAB" w:rsidRDefault="008C5EAB" w:rsidP="00DB2FA0">
      <w:pPr>
        <w:spacing w:line="480" w:lineRule="auto"/>
        <w:jc w:val="both"/>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EcuRed</w:t>
      </w:r>
      <w:proofErr w:type="spellEnd"/>
      <w:r>
        <w:rPr>
          <w:rFonts w:ascii="Times New Roman" w:eastAsia="Yu Gothic UI" w:hAnsi="Times New Roman" w:cs="Times New Roman"/>
          <w:sz w:val="26"/>
          <w:szCs w:val="24"/>
        </w:rPr>
        <w:t xml:space="preserve">. Orfeo (ópera). Recuperado de </w:t>
      </w:r>
      <w:hyperlink r:id="rId7"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DB2FA0">
      <w:pPr>
        <w:spacing w:line="480" w:lineRule="auto"/>
        <w:jc w:val="both"/>
        <w:rPr>
          <w:rFonts w:ascii="Times New Roman" w:hAnsi="Times New Roman" w:cs="Times New Roman"/>
          <w:sz w:val="24"/>
          <w:szCs w:val="24"/>
        </w:rPr>
      </w:pPr>
      <w:r>
        <w:rPr>
          <w:rFonts w:ascii="Times New Roman" w:hAnsi="Times New Roman" w:cs="Times New Roman"/>
          <w:sz w:val="24"/>
          <w:szCs w:val="24"/>
        </w:rPr>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8" w:anchor=":~:text=Rodeado%20por%20los%20pastores%2C%20Orfeo,amada%20Euridice%20caus%C3%A1ndole%20la%20muerte"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372EE8AE" w:rsidR="008C5EAB" w:rsidRDefault="00730E85" w:rsidP="00DB2FA0">
      <w:pPr>
        <w:spacing w:line="480" w:lineRule="auto"/>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Wikipedia. (2020). </w:t>
      </w:r>
      <w:proofErr w:type="spellStart"/>
      <w:r>
        <w:rPr>
          <w:rFonts w:ascii="Times New Roman" w:eastAsia="Yu Gothic UI" w:hAnsi="Times New Roman" w:cs="Times New Roman"/>
          <w:sz w:val="26"/>
          <w:szCs w:val="24"/>
        </w:rPr>
        <w:t>Sadok</w:t>
      </w:r>
      <w:proofErr w:type="spellEnd"/>
      <w:r>
        <w:rPr>
          <w:rFonts w:ascii="Times New Roman" w:eastAsia="Yu Gothic UI" w:hAnsi="Times New Roman" w:cs="Times New Roman"/>
          <w:sz w:val="26"/>
          <w:szCs w:val="24"/>
        </w:rPr>
        <w:t xml:space="preserve"> </w:t>
      </w:r>
      <w:proofErr w:type="spellStart"/>
      <w:r>
        <w:rPr>
          <w:rFonts w:ascii="Times New Roman" w:eastAsia="Yu Gothic UI" w:hAnsi="Times New Roman" w:cs="Times New Roman"/>
          <w:sz w:val="26"/>
          <w:szCs w:val="24"/>
        </w:rPr>
        <w:t>the</w:t>
      </w:r>
      <w:proofErr w:type="spellEnd"/>
      <w:r>
        <w:rPr>
          <w:rFonts w:ascii="Times New Roman" w:eastAsia="Yu Gothic UI" w:hAnsi="Times New Roman" w:cs="Times New Roman"/>
          <w:sz w:val="26"/>
          <w:szCs w:val="24"/>
        </w:rPr>
        <w:t xml:space="preserve"> </w:t>
      </w:r>
      <w:proofErr w:type="spellStart"/>
      <w:r>
        <w:rPr>
          <w:rFonts w:ascii="Times New Roman" w:eastAsia="Yu Gothic UI" w:hAnsi="Times New Roman" w:cs="Times New Roman"/>
          <w:sz w:val="26"/>
          <w:szCs w:val="24"/>
        </w:rPr>
        <w:t>Priest</w:t>
      </w:r>
      <w:proofErr w:type="spellEnd"/>
      <w:r>
        <w:rPr>
          <w:rFonts w:ascii="Times New Roman" w:eastAsia="Yu Gothic UI" w:hAnsi="Times New Roman" w:cs="Times New Roman"/>
          <w:sz w:val="26"/>
          <w:szCs w:val="24"/>
        </w:rPr>
        <w:t xml:space="preserve">. Recuperado de </w:t>
      </w:r>
      <w:hyperlink r:id="rId9" w:history="1">
        <w:r w:rsidRPr="00CD672B">
          <w:rPr>
            <w:rStyle w:val="Hipervnculo"/>
            <w:rFonts w:ascii="Times New Roman" w:eastAsia="Yu Gothic UI" w:hAnsi="Times New Roman" w:cs="Times New Roman"/>
            <w:sz w:val="26"/>
            <w:szCs w:val="24"/>
          </w:rPr>
          <w:t>https://en.wikipedia.org/wiki/Zadok_the_Priest</w:t>
        </w:r>
      </w:hyperlink>
    </w:p>
    <w:p w14:paraId="3AF56A7E" w14:textId="77777777" w:rsidR="00730E85" w:rsidRPr="008C5EAB" w:rsidRDefault="00730E85" w:rsidP="00DB2FA0">
      <w:pPr>
        <w:spacing w:line="480" w:lineRule="auto"/>
        <w:jc w:val="both"/>
        <w:rPr>
          <w:rFonts w:ascii="Times New Roman" w:eastAsia="Yu Gothic UI" w:hAnsi="Times New Roman" w:cs="Times New Roman"/>
          <w:sz w:val="26"/>
          <w:szCs w:val="24"/>
        </w:rPr>
      </w:pPr>
    </w:p>
    <w:p w14:paraId="52CE8FFF" w14:textId="77777777" w:rsidR="008C5EAB" w:rsidRPr="008C5EAB" w:rsidRDefault="008C5EAB" w:rsidP="00DB2FA0">
      <w:pPr>
        <w:spacing w:line="480" w:lineRule="auto"/>
        <w:jc w:val="center"/>
        <w:rPr>
          <w:rFonts w:ascii="Times New Roman" w:eastAsia="Yu Gothic UI" w:hAnsi="Times New Roman" w:cs="Times New Roman"/>
          <w:b/>
          <w:sz w:val="26"/>
          <w:szCs w:val="24"/>
        </w:rPr>
      </w:pPr>
    </w:p>
    <w:sectPr w:rsidR="008C5EAB" w:rsidRPr="008C5EAB">
      <w:headerReference w:type="default" r:id="rId10"/>
      <w:footerReference w:type="default" r:id="rId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EC9DE6" w14:textId="77777777" w:rsidR="001A6EBC" w:rsidRDefault="001A6EBC" w:rsidP="00EA00C2">
      <w:pPr>
        <w:spacing w:after="0" w:line="240" w:lineRule="auto"/>
      </w:pPr>
      <w:r>
        <w:separator/>
      </w:r>
    </w:p>
  </w:endnote>
  <w:endnote w:type="continuationSeparator" w:id="0">
    <w:p w14:paraId="2AA0683B" w14:textId="77777777" w:rsidR="001A6EBC" w:rsidRDefault="001A6EBC"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0FBE9D0D-464F-4248-B774-75E8CE97D8CC}"/>
    <w:embedBold r:id="rId2" w:fontKey="{EBE612B8-521F-473A-9440-4D133D3B7695}"/>
    <w:embedItalic r:id="rId3" w:fontKey="{20F8F8BC-62DA-48CE-8B52-FDBDD843BB96}"/>
    <w:embedBoldItalic r:id="rId4" w:fontKey="{A6A389DF-FA5C-48E6-9421-6BA5143C434A}"/>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F474E003-F0CA-404B-837F-49F6D7AF4331}"/>
  </w:font>
  <w:font w:name="Wingdings">
    <w:panose1 w:val="05000000000000000000"/>
    <w:charset w:val="02"/>
    <w:family w:val="auto"/>
    <w:pitch w:val="variable"/>
    <w:sig w:usb0="00000000" w:usb1="10000000" w:usb2="00000000" w:usb3="00000000" w:csb0="80000000" w:csb1="00000000"/>
    <w:embedRegular r:id="rId6" w:fontKey="{889EA28C-7C53-44AC-B6CD-33556F665C3E}"/>
  </w:font>
  <w:font w:name="Symbol">
    <w:panose1 w:val="05050102010706020507"/>
    <w:charset w:val="02"/>
    <w:family w:val="roman"/>
    <w:pitch w:val="variable"/>
    <w:sig w:usb0="00000000" w:usb1="10000000" w:usb2="00000000" w:usb3="00000000" w:csb0="80000000" w:csb1="00000000"/>
    <w:embedRegular r:id="rId7" w:fontKey="{55E60ADE-1637-414F-9110-95C98AC0B058}"/>
  </w:font>
  <w:font w:name="Calibri">
    <w:panose1 w:val="020F0502020204030204"/>
    <w:charset w:val="00"/>
    <w:family w:val="swiss"/>
    <w:pitch w:val="variable"/>
    <w:sig w:usb0="E4002EFF" w:usb1="C000247B" w:usb2="00000009" w:usb3="00000000" w:csb0="000001FF" w:csb1="00000000"/>
    <w:embedRegular r:id="rId8" w:fontKey="{13181C30-65DD-41CD-97E6-FFE2AD93F64C}"/>
    <w:embedBold r:id="rId9" w:fontKey="{71AE93DF-3D3D-4D90-9178-2AB748034BAD}"/>
    <w:embedItalic r:id="rId10" w:fontKey="{AD5F7939-E047-4EAD-A92F-6283106A949C}"/>
    <w:embedBoldItalic r:id="rId11" w:fontKey="{9D1CC1FF-8AAC-488D-895F-D119FDF51153}"/>
  </w:font>
  <w:font w:name="Verdana">
    <w:altName w:val="Verdana"/>
    <w:panose1 w:val="020B0604030504040204"/>
    <w:charset w:val="00"/>
    <w:family w:val="swiss"/>
    <w:pitch w:val="variable"/>
    <w:sig w:usb0="A00006FF" w:usb1="4000205B" w:usb2="00000010" w:usb3="00000000" w:csb0="0000019F" w:csb1="00000000"/>
    <w:embedRegular r:id="rId12" w:fontKey="{18CD9E07-CE17-4E9B-B9AD-1A74C4F91C82}"/>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730C587E-63AA-405F-8013-B32EF0DE1784}"/>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79101C" w14:textId="77777777" w:rsidR="001A6EBC" w:rsidRDefault="001A6EBC" w:rsidP="00EA00C2">
      <w:pPr>
        <w:spacing w:after="0" w:line="240" w:lineRule="auto"/>
      </w:pPr>
      <w:r>
        <w:separator/>
      </w:r>
    </w:p>
  </w:footnote>
  <w:footnote w:type="continuationSeparator" w:id="0">
    <w:p w14:paraId="638FFB09" w14:textId="77777777" w:rsidR="001A6EBC" w:rsidRDefault="001A6EBC"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5pt;height:11.5pt" o:bullet="t">
        <v:imagedata r:id="rId1" o:title="msoEF17"/>
      </v:shape>
    </w:pict>
  </w:numPicBullet>
  <w:abstractNum w:abstractNumId="0" w15:restartNumberingAfterBreak="0">
    <w:nsid w:val="04E60D3B"/>
    <w:multiLevelType w:val="hybridMultilevel"/>
    <w:tmpl w:val="5DBC65E2"/>
    <w:lvl w:ilvl="0" w:tplc="E8408246">
      <w:start w:val="30"/>
      <w:numFmt w:val="bullet"/>
      <w:lvlText w:val="-"/>
      <w:lvlJc w:val="left"/>
      <w:pPr>
        <w:ind w:left="0" w:hanging="360"/>
      </w:pPr>
      <w:rPr>
        <w:rFonts w:ascii="Times New Roman" w:eastAsia="Yu Gothic U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F9612ED"/>
    <w:multiLevelType w:val="hybridMultilevel"/>
    <w:tmpl w:val="8F761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B37A33"/>
    <w:multiLevelType w:val="hybridMultilevel"/>
    <w:tmpl w:val="7EF2A4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0D7459"/>
    <w:multiLevelType w:val="hybridMultilevel"/>
    <w:tmpl w:val="74EE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A109CE"/>
    <w:multiLevelType w:val="hybridMultilevel"/>
    <w:tmpl w:val="97A893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1A47B3"/>
    <w:multiLevelType w:val="hybridMultilevel"/>
    <w:tmpl w:val="CC52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9D1EFA"/>
    <w:multiLevelType w:val="hybridMultilevel"/>
    <w:tmpl w:val="1FF0A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182B18"/>
    <w:multiLevelType w:val="hybridMultilevel"/>
    <w:tmpl w:val="F02A2E60"/>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8" w15:restartNumberingAfterBreak="0">
    <w:nsid w:val="38066F85"/>
    <w:multiLevelType w:val="hybridMultilevel"/>
    <w:tmpl w:val="3B9A0A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AFE64A5"/>
    <w:multiLevelType w:val="hybridMultilevel"/>
    <w:tmpl w:val="6F9085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777301"/>
    <w:multiLevelType w:val="hybridMultilevel"/>
    <w:tmpl w:val="95C672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127DA7"/>
    <w:multiLevelType w:val="hybridMultilevel"/>
    <w:tmpl w:val="98DA5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D26F6D"/>
    <w:multiLevelType w:val="hybridMultilevel"/>
    <w:tmpl w:val="0F908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076629"/>
    <w:multiLevelType w:val="hybridMultilevel"/>
    <w:tmpl w:val="FCCE3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B84B08"/>
    <w:multiLevelType w:val="hybridMultilevel"/>
    <w:tmpl w:val="5AB8A0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4E45455"/>
    <w:multiLevelType w:val="hybridMultilevel"/>
    <w:tmpl w:val="04162D42"/>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8"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AC676FD"/>
    <w:multiLevelType w:val="hybridMultilevel"/>
    <w:tmpl w:val="31F4BCC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B84CB7"/>
    <w:multiLevelType w:val="hybridMultilevel"/>
    <w:tmpl w:val="75E2D8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217A0B"/>
    <w:multiLevelType w:val="hybridMultilevel"/>
    <w:tmpl w:val="6FDCC110"/>
    <w:lvl w:ilvl="0" w:tplc="04090005">
      <w:start w:val="1"/>
      <w:numFmt w:val="bullet"/>
      <w:lvlText w:val=""/>
      <w:lvlJc w:val="left"/>
      <w:pPr>
        <w:ind w:left="1636" w:hanging="360"/>
      </w:pPr>
      <w:rPr>
        <w:rFonts w:ascii="Wingdings" w:hAnsi="Wingdings"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start w:val="1"/>
      <w:numFmt w:val="bullet"/>
      <w:lvlText w:val=""/>
      <w:lvlJc w:val="left"/>
      <w:pPr>
        <w:ind w:left="3796" w:hanging="360"/>
      </w:pPr>
      <w:rPr>
        <w:rFonts w:ascii="Symbol" w:hAnsi="Symbol" w:hint="default"/>
      </w:rPr>
    </w:lvl>
    <w:lvl w:ilvl="4" w:tplc="04090003">
      <w:start w:val="1"/>
      <w:numFmt w:val="bullet"/>
      <w:lvlText w:val="o"/>
      <w:lvlJc w:val="left"/>
      <w:pPr>
        <w:ind w:left="4516" w:hanging="360"/>
      </w:pPr>
      <w:rPr>
        <w:rFonts w:ascii="Courier New" w:hAnsi="Courier New" w:cs="Courier New" w:hint="default"/>
      </w:rPr>
    </w:lvl>
    <w:lvl w:ilvl="5" w:tplc="04090005">
      <w:start w:val="1"/>
      <w:numFmt w:val="bullet"/>
      <w:lvlText w:val=""/>
      <w:lvlJc w:val="left"/>
      <w:pPr>
        <w:ind w:left="5236" w:hanging="360"/>
      </w:pPr>
      <w:rPr>
        <w:rFonts w:ascii="Wingdings" w:hAnsi="Wingdings" w:hint="default"/>
      </w:rPr>
    </w:lvl>
    <w:lvl w:ilvl="6" w:tplc="04090001">
      <w:start w:val="1"/>
      <w:numFmt w:val="bullet"/>
      <w:lvlText w:val=""/>
      <w:lvlJc w:val="left"/>
      <w:pPr>
        <w:ind w:left="5956" w:hanging="360"/>
      </w:pPr>
      <w:rPr>
        <w:rFonts w:ascii="Symbol" w:hAnsi="Symbol" w:hint="default"/>
      </w:rPr>
    </w:lvl>
    <w:lvl w:ilvl="7" w:tplc="04090003">
      <w:start w:val="1"/>
      <w:numFmt w:val="bullet"/>
      <w:lvlText w:val="o"/>
      <w:lvlJc w:val="left"/>
      <w:pPr>
        <w:ind w:left="6676" w:hanging="360"/>
      </w:pPr>
      <w:rPr>
        <w:rFonts w:ascii="Courier New" w:hAnsi="Courier New" w:cs="Courier New" w:hint="default"/>
      </w:rPr>
    </w:lvl>
    <w:lvl w:ilvl="8" w:tplc="04090005">
      <w:start w:val="1"/>
      <w:numFmt w:val="bullet"/>
      <w:lvlText w:val=""/>
      <w:lvlJc w:val="left"/>
      <w:pPr>
        <w:ind w:left="7396" w:hanging="360"/>
      </w:pPr>
      <w:rPr>
        <w:rFonts w:ascii="Wingdings" w:hAnsi="Wingdings" w:hint="default"/>
      </w:rPr>
    </w:lvl>
  </w:abstractNum>
  <w:abstractNum w:abstractNumId="23" w15:restartNumberingAfterBreak="0">
    <w:nsid w:val="715755DD"/>
    <w:multiLevelType w:val="hybridMultilevel"/>
    <w:tmpl w:val="364693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C657BC"/>
    <w:multiLevelType w:val="hybridMultilevel"/>
    <w:tmpl w:val="36386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BE0195"/>
    <w:multiLevelType w:val="hybridMultilevel"/>
    <w:tmpl w:val="BD526E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21"/>
  </w:num>
  <w:num w:numId="4">
    <w:abstractNumId w:val="16"/>
  </w:num>
  <w:num w:numId="5">
    <w:abstractNumId w:val="0"/>
  </w:num>
  <w:num w:numId="6">
    <w:abstractNumId w:val="17"/>
  </w:num>
  <w:num w:numId="7">
    <w:abstractNumId w:val="12"/>
  </w:num>
  <w:num w:numId="8">
    <w:abstractNumId w:val="1"/>
  </w:num>
  <w:num w:numId="9">
    <w:abstractNumId w:val="13"/>
  </w:num>
  <w:num w:numId="10">
    <w:abstractNumId w:val="10"/>
  </w:num>
  <w:num w:numId="11">
    <w:abstractNumId w:val="6"/>
  </w:num>
  <w:num w:numId="12">
    <w:abstractNumId w:val="22"/>
  </w:num>
  <w:num w:numId="13">
    <w:abstractNumId w:val="8"/>
  </w:num>
  <w:num w:numId="14">
    <w:abstractNumId w:val="3"/>
  </w:num>
  <w:num w:numId="15">
    <w:abstractNumId w:val="5"/>
  </w:num>
  <w:num w:numId="16">
    <w:abstractNumId w:val="2"/>
  </w:num>
  <w:num w:numId="17">
    <w:abstractNumId w:val="7"/>
  </w:num>
  <w:num w:numId="18">
    <w:abstractNumId w:val="19"/>
  </w:num>
  <w:num w:numId="19">
    <w:abstractNumId w:val="23"/>
  </w:num>
  <w:num w:numId="20">
    <w:abstractNumId w:val="14"/>
  </w:num>
  <w:num w:numId="21">
    <w:abstractNumId w:val="24"/>
  </w:num>
  <w:num w:numId="22">
    <w:abstractNumId w:val="20"/>
  </w:num>
  <w:num w:numId="23">
    <w:abstractNumId w:val="9"/>
  </w:num>
  <w:num w:numId="24">
    <w:abstractNumId w:val="11"/>
  </w:num>
  <w:num w:numId="25">
    <w:abstractNumId w:val="25"/>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03555"/>
    <w:rsid w:val="00044076"/>
    <w:rsid w:val="00063167"/>
    <w:rsid w:val="00065524"/>
    <w:rsid w:val="000B458E"/>
    <w:rsid w:val="000B53D0"/>
    <w:rsid w:val="000B7D4A"/>
    <w:rsid w:val="000D77BC"/>
    <w:rsid w:val="001113DE"/>
    <w:rsid w:val="00170836"/>
    <w:rsid w:val="00174EFB"/>
    <w:rsid w:val="0018610E"/>
    <w:rsid w:val="00195D65"/>
    <w:rsid w:val="001A6EBC"/>
    <w:rsid w:val="001B1978"/>
    <w:rsid w:val="00203702"/>
    <w:rsid w:val="00203AE7"/>
    <w:rsid w:val="00214E7F"/>
    <w:rsid w:val="002273ED"/>
    <w:rsid w:val="002649BB"/>
    <w:rsid w:val="002864E8"/>
    <w:rsid w:val="002A7100"/>
    <w:rsid w:val="002C0563"/>
    <w:rsid w:val="002D187F"/>
    <w:rsid w:val="002D466A"/>
    <w:rsid w:val="002E7253"/>
    <w:rsid w:val="002F1073"/>
    <w:rsid w:val="002F1CA1"/>
    <w:rsid w:val="00335CFF"/>
    <w:rsid w:val="003406D1"/>
    <w:rsid w:val="003A78EC"/>
    <w:rsid w:val="003C647B"/>
    <w:rsid w:val="003C7541"/>
    <w:rsid w:val="004024D0"/>
    <w:rsid w:val="00406F9A"/>
    <w:rsid w:val="0044703B"/>
    <w:rsid w:val="00463836"/>
    <w:rsid w:val="004A2844"/>
    <w:rsid w:val="004D31A0"/>
    <w:rsid w:val="004E5104"/>
    <w:rsid w:val="00501357"/>
    <w:rsid w:val="005378C9"/>
    <w:rsid w:val="0054479E"/>
    <w:rsid w:val="005465C3"/>
    <w:rsid w:val="00566A51"/>
    <w:rsid w:val="005838B7"/>
    <w:rsid w:val="00597A99"/>
    <w:rsid w:val="005A095B"/>
    <w:rsid w:val="005A271F"/>
    <w:rsid w:val="005E60D3"/>
    <w:rsid w:val="006361B5"/>
    <w:rsid w:val="00652548"/>
    <w:rsid w:val="00673D82"/>
    <w:rsid w:val="0068364F"/>
    <w:rsid w:val="006D34A6"/>
    <w:rsid w:val="006E42F0"/>
    <w:rsid w:val="007002F9"/>
    <w:rsid w:val="00722662"/>
    <w:rsid w:val="00730E85"/>
    <w:rsid w:val="00733B07"/>
    <w:rsid w:val="00735A3D"/>
    <w:rsid w:val="00767723"/>
    <w:rsid w:val="007A222D"/>
    <w:rsid w:val="007A6D9B"/>
    <w:rsid w:val="007B4417"/>
    <w:rsid w:val="007B6375"/>
    <w:rsid w:val="007C66ED"/>
    <w:rsid w:val="007D1DD1"/>
    <w:rsid w:val="007E5399"/>
    <w:rsid w:val="0080428D"/>
    <w:rsid w:val="00812F15"/>
    <w:rsid w:val="00817028"/>
    <w:rsid w:val="00821EE3"/>
    <w:rsid w:val="0082268F"/>
    <w:rsid w:val="00836B49"/>
    <w:rsid w:val="00845C12"/>
    <w:rsid w:val="00856C94"/>
    <w:rsid w:val="0086157C"/>
    <w:rsid w:val="008A5256"/>
    <w:rsid w:val="008C5EAB"/>
    <w:rsid w:val="008F3BC9"/>
    <w:rsid w:val="00924A02"/>
    <w:rsid w:val="00951E3A"/>
    <w:rsid w:val="00963851"/>
    <w:rsid w:val="00986E47"/>
    <w:rsid w:val="00996241"/>
    <w:rsid w:val="009E14AD"/>
    <w:rsid w:val="00A01E10"/>
    <w:rsid w:val="00A12AB2"/>
    <w:rsid w:val="00A25E50"/>
    <w:rsid w:val="00A267F3"/>
    <w:rsid w:val="00A90532"/>
    <w:rsid w:val="00AA5085"/>
    <w:rsid w:val="00AB7159"/>
    <w:rsid w:val="00AD0D7F"/>
    <w:rsid w:val="00AE7D17"/>
    <w:rsid w:val="00B407DD"/>
    <w:rsid w:val="00B61201"/>
    <w:rsid w:val="00B63AD5"/>
    <w:rsid w:val="00B73B14"/>
    <w:rsid w:val="00B900C1"/>
    <w:rsid w:val="00BA0131"/>
    <w:rsid w:val="00BA1B8E"/>
    <w:rsid w:val="00BD7F1E"/>
    <w:rsid w:val="00BE0EB5"/>
    <w:rsid w:val="00BE11A7"/>
    <w:rsid w:val="00BE6880"/>
    <w:rsid w:val="00C45CFD"/>
    <w:rsid w:val="00C71DE3"/>
    <w:rsid w:val="00C87AE9"/>
    <w:rsid w:val="00CA7E50"/>
    <w:rsid w:val="00CE25D8"/>
    <w:rsid w:val="00CF2264"/>
    <w:rsid w:val="00D04622"/>
    <w:rsid w:val="00D20C6B"/>
    <w:rsid w:val="00D6527B"/>
    <w:rsid w:val="00D72DE3"/>
    <w:rsid w:val="00D8773D"/>
    <w:rsid w:val="00DA2436"/>
    <w:rsid w:val="00DB2FA0"/>
    <w:rsid w:val="00DC35CF"/>
    <w:rsid w:val="00DF60F0"/>
    <w:rsid w:val="00E330BA"/>
    <w:rsid w:val="00E446B2"/>
    <w:rsid w:val="00E53627"/>
    <w:rsid w:val="00E6389B"/>
    <w:rsid w:val="00E82A9B"/>
    <w:rsid w:val="00EA00C2"/>
    <w:rsid w:val="00EA268A"/>
    <w:rsid w:val="00EA6C90"/>
    <w:rsid w:val="00EC4B44"/>
    <w:rsid w:val="00ED3327"/>
    <w:rsid w:val="00F01AC7"/>
    <w:rsid w:val="00F03CAB"/>
    <w:rsid w:val="00F54661"/>
    <w:rsid w:val="00F55A81"/>
    <w:rsid w:val="00F679F5"/>
    <w:rsid w:val="00FA49A5"/>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997975">
      <w:bodyDiv w:val="1"/>
      <w:marLeft w:val="0"/>
      <w:marRight w:val="0"/>
      <w:marTop w:val="0"/>
      <w:marBottom w:val="0"/>
      <w:divBdr>
        <w:top w:val="none" w:sz="0" w:space="0" w:color="auto"/>
        <w:left w:val="none" w:sz="0" w:space="0" w:color="auto"/>
        <w:bottom w:val="none" w:sz="0" w:space="0" w:color="auto"/>
        <w:right w:val="none" w:sz="0" w:space="0" w:color="auto"/>
      </w:divBdr>
    </w:div>
    <w:div w:id="106064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La_f%C3%A1bula_de_Orfeo"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ecured.cu/Orfeo_(%C3%B3pera)"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Zadok_the_Pries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1685</TotalTime>
  <Pages>1</Pages>
  <Words>3492</Words>
  <Characters>19906</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 Tibaduiza</cp:lastModifiedBy>
  <cp:revision>56</cp:revision>
  <dcterms:created xsi:type="dcterms:W3CDTF">2020-07-08T18:17:00Z</dcterms:created>
  <dcterms:modified xsi:type="dcterms:W3CDTF">2020-10-30T04:30:00Z</dcterms:modified>
</cp:coreProperties>
</file>